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D104BE" w14:textId="15895C4A" w:rsidR="00E432C4" w:rsidRDefault="00E432C4" w:rsidP="00195B1D">
      <w:pPr>
        <w:jc w:val="center"/>
        <w:rPr>
          <w:rFonts w:ascii="Arial" w:hAnsi="Arial" w:cs="Arial"/>
          <w:b/>
          <w:u w:val="single"/>
        </w:rPr>
      </w:pPr>
      <w:r>
        <w:rPr>
          <w:rFonts w:ascii="Arial" w:hAnsi="Arial" w:cs="Arial"/>
          <w:b/>
          <w:u w:val="single"/>
        </w:rPr>
        <w:t xml:space="preserve"> </w:t>
      </w:r>
    </w:p>
    <w:p w14:paraId="71F7A0B8" w14:textId="77777777" w:rsidR="00195B1D" w:rsidRDefault="00BD4CB6" w:rsidP="00195B1D">
      <w:pPr>
        <w:jc w:val="center"/>
        <w:rPr>
          <w:rFonts w:ascii="Arial" w:hAnsi="Arial" w:cs="Arial"/>
          <w:b/>
          <w:u w:val="single"/>
        </w:rPr>
      </w:pPr>
      <w:r>
        <w:rPr>
          <w:rFonts w:ascii="Arial" w:hAnsi="Arial" w:cs="Arial"/>
          <w:b/>
          <w:u w:val="single"/>
        </w:rPr>
        <w:t xml:space="preserve">COUNCIL </w:t>
      </w:r>
      <w:r w:rsidR="00195B1D">
        <w:rPr>
          <w:rFonts w:ascii="Arial" w:hAnsi="Arial" w:cs="Arial"/>
          <w:b/>
          <w:u w:val="single"/>
        </w:rPr>
        <w:t>MEETING</w:t>
      </w:r>
      <w:r>
        <w:rPr>
          <w:rFonts w:ascii="Arial" w:hAnsi="Arial" w:cs="Arial"/>
          <w:b/>
          <w:u w:val="single"/>
        </w:rPr>
        <w:t xml:space="preserve"> </w:t>
      </w:r>
      <w:r w:rsidR="00195B1D">
        <w:rPr>
          <w:rFonts w:ascii="Arial" w:hAnsi="Arial" w:cs="Arial"/>
          <w:b/>
          <w:u w:val="single"/>
        </w:rPr>
        <w:t>AGENDA</w:t>
      </w:r>
    </w:p>
    <w:p w14:paraId="43DDA569" w14:textId="77777777" w:rsidR="00BD4CB6" w:rsidRDefault="00BD4CB6" w:rsidP="00195B1D">
      <w:pPr>
        <w:jc w:val="center"/>
        <w:rPr>
          <w:rFonts w:ascii="Arial" w:hAnsi="Arial" w:cs="Arial"/>
          <w:b/>
        </w:rPr>
      </w:pPr>
    </w:p>
    <w:p w14:paraId="291F7CA5" w14:textId="1723511A" w:rsidR="00195B1D" w:rsidRPr="00BD4CB6" w:rsidRDefault="00091B4D" w:rsidP="00195B1D">
      <w:pPr>
        <w:jc w:val="center"/>
        <w:rPr>
          <w:rFonts w:ascii="Arial" w:hAnsi="Arial" w:cs="Arial"/>
          <w:b/>
        </w:rPr>
      </w:pPr>
      <w:r>
        <w:rPr>
          <w:rFonts w:ascii="Arial" w:hAnsi="Arial" w:cs="Arial"/>
          <w:b/>
        </w:rPr>
        <w:t>MARCH</w:t>
      </w:r>
      <w:r w:rsidR="00980841">
        <w:rPr>
          <w:rFonts w:ascii="Arial" w:hAnsi="Arial" w:cs="Arial"/>
          <w:b/>
        </w:rPr>
        <w:t xml:space="preserve"> 21</w:t>
      </w:r>
      <w:r w:rsidR="00195B1D" w:rsidRPr="00BD4CB6">
        <w:rPr>
          <w:rFonts w:ascii="Arial" w:hAnsi="Arial" w:cs="Arial"/>
          <w:b/>
        </w:rPr>
        <w:t>, 2017</w:t>
      </w:r>
    </w:p>
    <w:p w14:paraId="37FD9511" w14:textId="77777777" w:rsidR="007E62F4" w:rsidRDefault="007E62F4" w:rsidP="007E62F4">
      <w:pPr>
        <w:pBdr>
          <w:bottom w:val="dotted" w:sz="24" w:space="1" w:color="auto"/>
        </w:pBdr>
        <w:jc w:val="center"/>
        <w:rPr>
          <w:rFonts w:ascii="Arial" w:hAnsi="Arial" w:cs="Arial"/>
          <w:b/>
          <w:sz w:val="24"/>
          <w:szCs w:val="24"/>
          <w:u w:val="single"/>
        </w:rPr>
      </w:pPr>
    </w:p>
    <w:p w14:paraId="164C7FD3" w14:textId="77777777" w:rsidR="007E62F4" w:rsidRDefault="007E62F4" w:rsidP="007E62F4">
      <w:pPr>
        <w:rPr>
          <w:rFonts w:ascii="Arial" w:hAnsi="Arial" w:cs="Arial"/>
          <w:b/>
          <w:sz w:val="24"/>
          <w:szCs w:val="24"/>
        </w:rPr>
      </w:pPr>
    </w:p>
    <w:p w14:paraId="0FD0828B" w14:textId="77777777" w:rsidR="007E62F4" w:rsidRDefault="007E62F4" w:rsidP="007E62F4">
      <w:pPr>
        <w:jc w:val="center"/>
        <w:rPr>
          <w:rFonts w:ascii="Arial" w:hAnsi="Arial" w:cs="Arial"/>
          <w:b/>
          <w:sz w:val="24"/>
          <w:szCs w:val="24"/>
          <w:u w:val="single"/>
        </w:rPr>
      </w:pPr>
      <w:r>
        <w:rPr>
          <w:rFonts w:ascii="Arial" w:hAnsi="Arial" w:cs="Arial"/>
          <w:b/>
          <w:sz w:val="24"/>
          <w:szCs w:val="24"/>
          <w:u w:val="single"/>
        </w:rPr>
        <w:t>APPROVAL OF MINUTES</w:t>
      </w:r>
    </w:p>
    <w:p w14:paraId="4D2CCD83" w14:textId="77777777" w:rsidR="00CD06D9" w:rsidRDefault="00CD06D9" w:rsidP="007E62F4">
      <w:pPr>
        <w:jc w:val="center"/>
        <w:rPr>
          <w:rFonts w:ascii="Arial" w:hAnsi="Arial" w:cs="Arial"/>
          <w:b/>
          <w:sz w:val="24"/>
          <w:szCs w:val="24"/>
          <w:u w:val="single"/>
        </w:rPr>
      </w:pPr>
    </w:p>
    <w:p w14:paraId="7EBDFECD" w14:textId="77777777" w:rsidR="00980841" w:rsidRDefault="00CD06D9" w:rsidP="00980841">
      <w:pPr>
        <w:jc w:val="center"/>
        <w:rPr>
          <w:rFonts w:ascii="Arial" w:hAnsi="Arial" w:cs="Arial"/>
          <w:b/>
          <w:sz w:val="24"/>
          <w:szCs w:val="24"/>
        </w:rPr>
      </w:pPr>
      <w:r>
        <w:rPr>
          <w:rFonts w:ascii="Arial" w:hAnsi="Arial" w:cs="Arial"/>
          <w:b/>
          <w:sz w:val="24"/>
          <w:szCs w:val="24"/>
        </w:rPr>
        <w:t xml:space="preserve">The Regular Meeting </w:t>
      </w:r>
    </w:p>
    <w:p w14:paraId="344B68CF" w14:textId="6527D492" w:rsidR="009E708C" w:rsidRDefault="00AA2FBD" w:rsidP="009E708C">
      <w:pPr>
        <w:jc w:val="center"/>
        <w:rPr>
          <w:rFonts w:ascii="Arial" w:hAnsi="Arial" w:cs="Arial"/>
          <w:b/>
          <w:sz w:val="24"/>
          <w:szCs w:val="24"/>
        </w:rPr>
      </w:pPr>
      <w:r>
        <w:rPr>
          <w:rFonts w:ascii="Arial" w:hAnsi="Arial" w:cs="Arial"/>
          <w:b/>
          <w:sz w:val="24"/>
          <w:szCs w:val="24"/>
        </w:rPr>
        <w:t>February 21</w:t>
      </w:r>
      <w:r w:rsidR="00980841">
        <w:rPr>
          <w:rFonts w:ascii="Arial" w:hAnsi="Arial" w:cs="Arial"/>
          <w:b/>
          <w:sz w:val="24"/>
          <w:szCs w:val="24"/>
        </w:rPr>
        <w:t xml:space="preserve">, </w:t>
      </w:r>
      <w:r w:rsidR="009E708C">
        <w:rPr>
          <w:rFonts w:ascii="Arial" w:hAnsi="Arial" w:cs="Arial"/>
          <w:b/>
          <w:sz w:val="24"/>
          <w:szCs w:val="24"/>
        </w:rPr>
        <w:t>2017</w:t>
      </w:r>
    </w:p>
    <w:p w14:paraId="7ACCEDB3" w14:textId="77777777" w:rsidR="003169CA" w:rsidRDefault="003169CA" w:rsidP="009E708C">
      <w:pPr>
        <w:jc w:val="center"/>
        <w:rPr>
          <w:rFonts w:ascii="Arial" w:hAnsi="Arial" w:cs="Arial"/>
          <w:b/>
          <w:sz w:val="24"/>
          <w:szCs w:val="24"/>
        </w:rPr>
      </w:pPr>
    </w:p>
    <w:p w14:paraId="6979B4AE" w14:textId="46FD3451" w:rsidR="00FE7B8E" w:rsidRDefault="003169CA" w:rsidP="009E708C">
      <w:pPr>
        <w:jc w:val="center"/>
        <w:rPr>
          <w:rFonts w:ascii="Arial" w:hAnsi="Arial" w:cs="Arial"/>
          <w:b/>
          <w:sz w:val="24"/>
          <w:szCs w:val="24"/>
        </w:rPr>
      </w:pPr>
      <w:r>
        <w:rPr>
          <w:rFonts w:ascii="Arial" w:hAnsi="Arial" w:cs="Arial"/>
          <w:b/>
          <w:sz w:val="24"/>
          <w:szCs w:val="24"/>
        </w:rPr>
        <w:t>****************************************************************************************************</w:t>
      </w:r>
    </w:p>
    <w:p w14:paraId="7D155D09" w14:textId="379F1CB4" w:rsidR="00FE7B8E" w:rsidRDefault="00FE7B8E" w:rsidP="009E708C">
      <w:pPr>
        <w:jc w:val="center"/>
        <w:rPr>
          <w:rFonts w:ascii="Arial" w:hAnsi="Arial" w:cs="Arial"/>
          <w:b/>
          <w:sz w:val="24"/>
          <w:szCs w:val="24"/>
          <w:u w:val="single"/>
        </w:rPr>
      </w:pPr>
      <w:r>
        <w:rPr>
          <w:rFonts w:ascii="Arial" w:hAnsi="Arial" w:cs="Arial"/>
          <w:b/>
          <w:sz w:val="24"/>
          <w:szCs w:val="24"/>
          <w:u w:val="single"/>
        </w:rPr>
        <w:t>PRESENTATIONS</w:t>
      </w:r>
    </w:p>
    <w:p w14:paraId="034A1DC0" w14:textId="77777777" w:rsidR="008A7BFA" w:rsidRDefault="008A7BFA" w:rsidP="009E708C">
      <w:pPr>
        <w:jc w:val="center"/>
        <w:rPr>
          <w:rFonts w:ascii="Arial" w:hAnsi="Arial" w:cs="Arial"/>
          <w:sz w:val="24"/>
          <w:szCs w:val="24"/>
          <w:u w:val="single"/>
        </w:rPr>
      </w:pPr>
    </w:p>
    <w:p w14:paraId="6F651F1C" w14:textId="1F1E31DF" w:rsidR="00131B4E" w:rsidRPr="003169CA" w:rsidRDefault="00131B4E" w:rsidP="009E708C">
      <w:pPr>
        <w:jc w:val="center"/>
        <w:rPr>
          <w:rFonts w:ascii="Arial" w:hAnsi="Arial" w:cs="Arial"/>
          <w:i/>
          <w:sz w:val="24"/>
          <w:szCs w:val="24"/>
        </w:rPr>
      </w:pPr>
      <w:r w:rsidRPr="003169CA">
        <w:rPr>
          <w:rFonts w:ascii="Arial" w:hAnsi="Arial" w:cs="Arial"/>
          <w:i/>
          <w:sz w:val="24"/>
          <w:szCs w:val="24"/>
        </w:rPr>
        <w:t xml:space="preserve">Women’s History Month </w:t>
      </w:r>
    </w:p>
    <w:p w14:paraId="3032922A" w14:textId="6A06B766" w:rsidR="00131B4E" w:rsidRDefault="003169CA" w:rsidP="009E708C">
      <w:pPr>
        <w:jc w:val="center"/>
        <w:rPr>
          <w:rFonts w:ascii="Arial" w:hAnsi="Arial" w:cs="Arial"/>
          <w:sz w:val="24"/>
          <w:szCs w:val="24"/>
        </w:rPr>
      </w:pPr>
      <w:r>
        <w:rPr>
          <w:rFonts w:ascii="Arial" w:hAnsi="Arial" w:cs="Arial"/>
          <w:sz w:val="24"/>
          <w:szCs w:val="24"/>
        </w:rPr>
        <w:t xml:space="preserve">Ada Brunner </w:t>
      </w:r>
    </w:p>
    <w:p w14:paraId="29A996B0" w14:textId="63E1B1AA" w:rsidR="003169CA" w:rsidRDefault="003169CA" w:rsidP="009E708C">
      <w:pPr>
        <w:jc w:val="center"/>
        <w:rPr>
          <w:rFonts w:ascii="Arial" w:hAnsi="Arial" w:cs="Arial"/>
          <w:sz w:val="24"/>
          <w:szCs w:val="24"/>
        </w:rPr>
      </w:pPr>
      <w:r>
        <w:rPr>
          <w:rFonts w:ascii="Arial" w:hAnsi="Arial" w:cs="Arial"/>
          <w:sz w:val="24"/>
          <w:szCs w:val="24"/>
        </w:rPr>
        <w:t>Sheila Fall</w:t>
      </w:r>
    </w:p>
    <w:p w14:paraId="1EB6BF9D" w14:textId="6469B979" w:rsidR="003169CA" w:rsidRPr="00131B4E" w:rsidRDefault="003169CA" w:rsidP="009E708C">
      <w:pPr>
        <w:jc w:val="center"/>
        <w:rPr>
          <w:rFonts w:ascii="Arial" w:hAnsi="Arial" w:cs="Arial"/>
          <w:sz w:val="24"/>
          <w:szCs w:val="24"/>
        </w:rPr>
      </w:pPr>
      <w:r>
        <w:rPr>
          <w:rFonts w:ascii="Arial" w:hAnsi="Arial" w:cs="Arial"/>
          <w:sz w:val="24"/>
          <w:szCs w:val="24"/>
        </w:rPr>
        <w:t xml:space="preserve">Sylvia </w:t>
      </w:r>
      <w:proofErr w:type="spellStart"/>
      <w:r>
        <w:rPr>
          <w:rFonts w:ascii="Arial" w:hAnsi="Arial" w:cs="Arial"/>
          <w:sz w:val="24"/>
          <w:szCs w:val="24"/>
        </w:rPr>
        <w:t>Weisbrot</w:t>
      </w:r>
      <w:proofErr w:type="spellEnd"/>
    </w:p>
    <w:p w14:paraId="799E9D7F" w14:textId="77777777" w:rsidR="00131B4E" w:rsidRDefault="00131B4E" w:rsidP="009E708C">
      <w:pPr>
        <w:jc w:val="center"/>
        <w:rPr>
          <w:rFonts w:ascii="Arial" w:hAnsi="Arial" w:cs="Arial"/>
          <w:sz w:val="24"/>
          <w:szCs w:val="24"/>
          <w:u w:val="single"/>
        </w:rPr>
      </w:pPr>
    </w:p>
    <w:p w14:paraId="4D641076" w14:textId="20B8E5CE" w:rsidR="008A7BFA" w:rsidRPr="003169CA" w:rsidRDefault="008A7BFA" w:rsidP="008A7BFA">
      <w:pPr>
        <w:pStyle w:val="ListBullet"/>
        <w:numPr>
          <w:ilvl w:val="0"/>
          <w:numId w:val="0"/>
        </w:numPr>
        <w:ind w:left="360" w:hanging="360"/>
        <w:jc w:val="center"/>
        <w:rPr>
          <w:rFonts w:ascii="Arial" w:hAnsi="Arial" w:cs="Arial"/>
          <w:i/>
          <w:sz w:val="24"/>
          <w:szCs w:val="24"/>
        </w:rPr>
      </w:pPr>
      <w:r w:rsidRPr="003169CA">
        <w:rPr>
          <w:rFonts w:ascii="Arial" w:hAnsi="Arial" w:cs="Arial"/>
          <w:i/>
          <w:sz w:val="24"/>
          <w:szCs w:val="24"/>
        </w:rPr>
        <w:t>Linden High School</w:t>
      </w:r>
    </w:p>
    <w:p w14:paraId="2831FCB8" w14:textId="07DF2626" w:rsidR="008A7BFA" w:rsidRDefault="007857F4" w:rsidP="008A7BFA">
      <w:pPr>
        <w:pStyle w:val="ListBullet"/>
        <w:numPr>
          <w:ilvl w:val="0"/>
          <w:numId w:val="0"/>
        </w:numPr>
        <w:ind w:left="360" w:hanging="360"/>
        <w:jc w:val="center"/>
        <w:rPr>
          <w:rFonts w:ascii="Arial" w:hAnsi="Arial" w:cs="Arial"/>
          <w:sz w:val="24"/>
          <w:szCs w:val="24"/>
        </w:rPr>
      </w:pPr>
      <w:r>
        <w:rPr>
          <w:rFonts w:ascii="Arial" w:hAnsi="Arial" w:cs="Arial"/>
          <w:sz w:val="24"/>
          <w:szCs w:val="24"/>
        </w:rPr>
        <w:t>Varsity Basketball Team</w:t>
      </w:r>
    </w:p>
    <w:p w14:paraId="5E7D4C26" w14:textId="37399AB5" w:rsidR="007857F4" w:rsidRDefault="007857F4" w:rsidP="008A7BFA">
      <w:pPr>
        <w:pStyle w:val="ListBullet"/>
        <w:numPr>
          <w:ilvl w:val="0"/>
          <w:numId w:val="0"/>
        </w:numPr>
        <w:ind w:left="360" w:hanging="360"/>
        <w:jc w:val="center"/>
        <w:rPr>
          <w:rFonts w:ascii="Arial" w:hAnsi="Arial" w:cs="Arial"/>
          <w:sz w:val="24"/>
          <w:szCs w:val="24"/>
        </w:rPr>
      </w:pPr>
      <w:r>
        <w:rPr>
          <w:rFonts w:ascii="Arial" w:hAnsi="Arial" w:cs="Arial"/>
          <w:sz w:val="24"/>
          <w:szCs w:val="24"/>
        </w:rPr>
        <w:t xml:space="preserve">For an </w:t>
      </w:r>
    </w:p>
    <w:p w14:paraId="5BB2896F" w14:textId="2D07405F" w:rsidR="007857F4" w:rsidRDefault="007857F4" w:rsidP="007857F4">
      <w:pPr>
        <w:pStyle w:val="ListBullet"/>
        <w:numPr>
          <w:ilvl w:val="0"/>
          <w:numId w:val="0"/>
        </w:numPr>
        <w:ind w:left="360" w:hanging="360"/>
        <w:jc w:val="center"/>
        <w:rPr>
          <w:rFonts w:ascii="Arial" w:hAnsi="Arial" w:cs="Arial"/>
          <w:sz w:val="24"/>
          <w:szCs w:val="24"/>
        </w:rPr>
      </w:pPr>
      <w:r>
        <w:rPr>
          <w:rFonts w:ascii="Arial" w:hAnsi="Arial" w:cs="Arial"/>
          <w:sz w:val="24"/>
          <w:szCs w:val="24"/>
        </w:rPr>
        <w:t>Outstanding Season</w:t>
      </w:r>
    </w:p>
    <w:p w14:paraId="3D8C7A39" w14:textId="77777777" w:rsidR="007857F4" w:rsidRDefault="007857F4" w:rsidP="008A7BFA">
      <w:pPr>
        <w:pStyle w:val="ListBullet"/>
        <w:numPr>
          <w:ilvl w:val="0"/>
          <w:numId w:val="0"/>
        </w:numPr>
        <w:ind w:left="360" w:hanging="360"/>
        <w:jc w:val="center"/>
        <w:rPr>
          <w:rFonts w:ascii="Arial" w:hAnsi="Arial" w:cs="Arial"/>
          <w:sz w:val="24"/>
          <w:szCs w:val="24"/>
        </w:rPr>
      </w:pPr>
    </w:p>
    <w:p w14:paraId="5139B486" w14:textId="6E37B623" w:rsidR="007857F4" w:rsidRDefault="007857F4" w:rsidP="008A7BFA">
      <w:pPr>
        <w:pStyle w:val="ListBullet"/>
        <w:numPr>
          <w:ilvl w:val="0"/>
          <w:numId w:val="0"/>
        </w:numPr>
        <w:ind w:left="360" w:hanging="360"/>
        <w:jc w:val="center"/>
        <w:rPr>
          <w:rFonts w:ascii="Arial" w:hAnsi="Arial" w:cs="Arial"/>
          <w:sz w:val="24"/>
          <w:szCs w:val="24"/>
        </w:rPr>
      </w:pPr>
      <w:r>
        <w:rPr>
          <w:rFonts w:ascii="Arial" w:hAnsi="Arial" w:cs="Arial"/>
          <w:sz w:val="24"/>
          <w:szCs w:val="24"/>
        </w:rPr>
        <w:t xml:space="preserve">Mayor’s Proclamation </w:t>
      </w:r>
    </w:p>
    <w:p w14:paraId="6A5357BF" w14:textId="1D11D9FC" w:rsidR="007857F4" w:rsidRDefault="007857F4" w:rsidP="008A7BFA">
      <w:pPr>
        <w:pStyle w:val="ListBullet"/>
        <w:numPr>
          <w:ilvl w:val="0"/>
          <w:numId w:val="0"/>
        </w:numPr>
        <w:ind w:left="360" w:hanging="360"/>
        <w:jc w:val="center"/>
        <w:rPr>
          <w:rFonts w:ascii="Arial" w:hAnsi="Arial" w:cs="Arial"/>
          <w:sz w:val="24"/>
          <w:szCs w:val="24"/>
        </w:rPr>
      </w:pPr>
      <w:r>
        <w:rPr>
          <w:rFonts w:ascii="Arial" w:hAnsi="Arial" w:cs="Arial"/>
          <w:sz w:val="24"/>
          <w:szCs w:val="24"/>
        </w:rPr>
        <w:t xml:space="preserve">To </w:t>
      </w:r>
    </w:p>
    <w:p w14:paraId="1FE3364D" w14:textId="77777777" w:rsidR="007857F4" w:rsidRDefault="007857F4" w:rsidP="008A7BFA">
      <w:pPr>
        <w:pStyle w:val="ListBullet"/>
        <w:numPr>
          <w:ilvl w:val="0"/>
          <w:numId w:val="0"/>
        </w:numPr>
        <w:ind w:left="360" w:hanging="360"/>
        <w:jc w:val="center"/>
        <w:rPr>
          <w:rFonts w:ascii="Arial" w:hAnsi="Arial" w:cs="Arial"/>
          <w:sz w:val="24"/>
          <w:szCs w:val="24"/>
        </w:rPr>
      </w:pPr>
      <w:r>
        <w:rPr>
          <w:rFonts w:ascii="Arial" w:hAnsi="Arial" w:cs="Arial"/>
          <w:sz w:val="24"/>
          <w:szCs w:val="24"/>
        </w:rPr>
        <w:t>Total Lubricants USA</w:t>
      </w:r>
    </w:p>
    <w:p w14:paraId="50E44B7F" w14:textId="797013BF" w:rsidR="007857F4" w:rsidRDefault="007857F4" w:rsidP="008A7BFA">
      <w:pPr>
        <w:pStyle w:val="ListBullet"/>
        <w:numPr>
          <w:ilvl w:val="0"/>
          <w:numId w:val="0"/>
        </w:numPr>
        <w:ind w:left="360" w:hanging="360"/>
        <w:jc w:val="center"/>
        <w:rPr>
          <w:rFonts w:ascii="Arial" w:hAnsi="Arial" w:cs="Arial"/>
          <w:sz w:val="24"/>
          <w:szCs w:val="24"/>
        </w:rPr>
      </w:pPr>
      <w:r>
        <w:rPr>
          <w:rFonts w:ascii="Arial" w:hAnsi="Arial" w:cs="Arial"/>
          <w:sz w:val="24"/>
          <w:szCs w:val="24"/>
        </w:rPr>
        <w:t xml:space="preserve"> for 10</w:t>
      </w:r>
      <w:r w:rsidRPr="007857F4">
        <w:rPr>
          <w:rFonts w:ascii="Arial" w:hAnsi="Arial" w:cs="Arial"/>
          <w:sz w:val="24"/>
          <w:szCs w:val="24"/>
          <w:vertAlign w:val="superscript"/>
        </w:rPr>
        <w:t>th</w:t>
      </w:r>
      <w:r>
        <w:rPr>
          <w:rFonts w:ascii="Arial" w:hAnsi="Arial" w:cs="Arial"/>
          <w:sz w:val="24"/>
          <w:szCs w:val="24"/>
        </w:rPr>
        <w:t xml:space="preserve"> years of no lost time due to injury in the workplace</w:t>
      </w:r>
    </w:p>
    <w:p w14:paraId="0A3D4772" w14:textId="6B64597C" w:rsidR="007857F4" w:rsidRDefault="007857F4" w:rsidP="008A7BFA">
      <w:pPr>
        <w:pStyle w:val="ListBullet"/>
        <w:numPr>
          <w:ilvl w:val="0"/>
          <w:numId w:val="0"/>
        </w:numPr>
        <w:ind w:left="360" w:hanging="360"/>
        <w:jc w:val="center"/>
        <w:rPr>
          <w:rFonts w:ascii="Arial" w:hAnsi="Arial" w:cs="Arial"/>
          <w:sz w:val="24"/>
          <w:szCs w:val="24"/>
        </w:rPr>
      </w:pPr>
      <w:r>
        <w:rPr>
          <w:rFonts w:ascii="Arial" w:hAnsi="Arial" w:cs="Arial"/>
          <w:sz w:val="24"/>
          <w:szCs w:val="24"/>
        </w:rPr>
        <w:t xml:space="preserve">Bernie </w:t>
      </w:r>
      <w:proofErr w:type="spellStart"/>
      <w:r>
        <w:rPr>
          <w:rFonts w:ascii="Arial" w:hAnsi="Arial" w:cs="Arial"/>
          <w:sz w:val="24"/>
          <w:szCs w:val="24"/>
        </w:rPr>
        <w:t>Kordelski</w:t>
      </w:r>
      <w:proofErr w:type="spellEnd"/>
      <w:r>
        <w:rPr>
          <w:rFonts w:ascii="Arial" w:hAnsi="Arial" w:cs="Arial"/>
          <w:sz w:val="24"/>
          <w:szCs w:val="24"/>
        </w:rPr>
        <w:t>, Quality, Health, Safety &amp; Environment Mgr.</w:t>
      </w:r>
    </w:p>
    <w:p w14:paraId="1FD2EA37" w14:textId="7032D8C7" w:rsidR="007857F4" w:rsidRPr="003169CA" w:rsidRDefault="007857F4" w:rsidP="008A7BFA">
      <w:pPr>
        <w:pStyle w:val="ListBullet"/>
        <w:numPr>
          <w:ilvl w:val="0"/>
          <w:numId w:val="0"/>
        </w:numPr>
        <w:ind w:left="360" w:hanging="360"/>
        <w:jc w:val="center"/>
        <w:rPr>
          <w:rFonts w:ascii="Arial" w:hAnsi="Arial" w:cs="Arial"/>
          <w:sz w:val="24"/>
          <w:szCs w:val="24"/>
        </w:rPr>
      </w:pPr>
      <w:r>
        <w:rPr>
          <w:rFonts w:ascii="Arial" w:hAnsi="Arial" w:cs="Arial"/>
          <w:sz w:val="24"/>
          <w:szCs w:val="24"/>
        </w:rPr>
        <w:t xml:space="preserve">Steve </w:t>
      </w:r>
      <w:proofErr w:type="spellStart"/>
      <w:r>
        <w:rPr>
          <w:rFonts w:ascii="Arial" w:hAnsi="Arial" w:cs="Arial"/>
          <w:sz w:val="24"/>
          <w:szCs w:val="24"/>
        </w:rPr>
        <w:t>Dalvert</w:t>
      </w:r>
      <w:proofErr w:type="spellEnd"/>
      <w:r>
        <w:rPr>
          <w:rFonts w:ascii="Arial" w:hAnsi="Arial" w:cs="Arial"/>
          <w:sz w:val="24"/>
          <w:szCs w:val="24"/>
        </w:rPr>
        <w:t>, VP of Human Resources</w:t>
      </w:r>
    </w:p>
    <w:p w14:paraId="4C00A41E" w14:textId="77777777" w:rsidR="007E62F4" w:rsidRDefault="007E62F4" w:rsidP="007E62F4">
      <w:pPr>
        <w:pBdr>
          <w:bottom w:val="dotted" w:sz="24" w:space="1" w:color="auto"/>
        </w:pBdr>
        <w:jc w:val="center"/>
        <w:rPr>
          <w:rFonts w:ascii="Arial" w:hAnsi="Arial" w:cs="Arial"/>
          <w:b/>
          <w:sz w:val="24"/>
          <w:szCs w:val="24"/>
        </w:rPr>
      </w:pPr>
    </w:p>
    <w:p w14:paraId="22585DA9" w14:textId="77777777" w:rsidR="00195B1D" w:rsidRDefault="00195B1D" w:rsidP="00195B1D">
      <w:pPr>
        <w:jc w:val="center"/>
        <w:rPr>
          <w:rFonts w:ascii="Arial" w:hAnsi="Arial" w:cs="Arial"/>
          <w:b/>
        </w:rPr>
      </w:pPr>
    </w:p>
    <w:p w14:paraId="330DEEAB" w14:textId="77777777" w:rsidR="001D3AE7" w:rsidRDefault="00CD06D9" w:rsidP="00CD06D9">
      <w:pPr>
        <w:jc w:val="center"/>
        <w:rPr>
          <w:rFonts w:ascii="Arial" w:hAnsi="Arial" w:cs="Arial"/>
          <w:b/>
          <w:u w:val="single"/>
        </w:rPr>
      </w:pPr>
      <w:r>
        <w:rPr>
          <w:rFonts w:ascii="Arial" w:hAnsi="Arial" w:cs="Arial"/>
          <w:b/>
          <w:u w:val="single"/>
        </w:rPr>
        <w:t>ORDINANCE ON HEARING</w:t>
      </w:r>
    </w:p>
    <w:p w14:paraId="3889DA88" w14:textId="77777777" w:rsidR="00411212" w:rsidRDefault="00411212" w:rsidP="00CD06D9">
      <w:pPr>
        <w:jc w:val="center"/>
        <w:rPr>
          <w:rFonts w:ascii="Arial" w:hAnsi="Arial" w:cs="Arial"/>
          <w:b/>
          <w:u w:val="single"/>
        </w:rPr>
      </w:pPr>
    </w:p>
    <w:p w14:paraId="6DD16CC9" w14:textId="77777777" w:rsidR="00A8061B" w:rsidRDefault="00A8061B" w:rsidP="00A8061B">
      <w:pPr>
        <w:tabs>
          <w:tab w:val="left" w:pos="-1710"/>
          <w:tab w:val="left" w:pos="-1350"/>
          <w:tab w:val="left" w:pos="0"/>
          <w:tab w:val="left" w:pos="3240"/>
          <w:tab w:val="right" w:pos="4230"/>
          <w:tab w:val="right" w:pos="5760"/>
          <w:tab w:val="right" w:pos="7200"/>
          <w:tab w:val="left" w:pos="7470"/>
          <w:tab w:val="left" w:pos="8190"/>
          <w:tab w:val="right" w:pos="9900"/>
        </w:tabs>
        <w:ind w:left="900" w:hanging="900"/>
        <w:rPr>
          <w:rFonts w:ascii="Calibri" w:hAnsi="Calibri" w:cs="Arial"/>
        </w:rPr>
      </w:pPr>
      <w:r>
        <w:rPr>
          <w:rFonts w:ascii="Calibri" w:hAnsi="Calibri" w:cs="Arial"/>
        </w:rPr>
        <w:t xml:space="preserve">#61-5    </w:t>
      </w:r>
      <w:r>
        <w:rPr>
          <w:rFonts w:ascii="Calibri" w:hAnsi="Calibri" w:cs="Arial"/>
        </w:rPr>
        <w:tab/>
      </w:r>
      <w:r w:rsidRPr="00621504">
        <w:rPr>
          <w:rFonts w:ascii="Calibri" w:hAnsi="Calibri" w:cs="Arial"/>
        </w:rPr>
        <w:t xml:space="preserve">Bond Ordinance authorizing the resurfacing of various streets in the City of Linden and appropriating </w:t>
      </w:r>
      <w:r>
        <w:rPr>
          <w:rFonts w:ascii="Calibri" w:hAnsi="Calibri" w:cs="Arial"/>
        </w:rPr>
        <w:t>$2,530,000 therefore and authorizing the issuance of $2,403,500.00 bonds or notes to finance part of the cost thereof.</w:t>
      </w:r>
    </w:p>
    <w:p w14:paraId="706C422B" w14:textId="77777777" w:rsidR="00A8061B" w:rsidRDefault="00A8061B" w:rsidP="00A8061B">
      <w:pPr>
        <w:pStyle w:val="ListParagraph"/>
        <w:tabs>
          <w:tab w:val="left" w:pos="-1710"/>
          <w:tab w:val="left" w:pos="-1350"/>
          <w:tab w:val="left" w:pos="0"/>
          <w:tab w:val="left" w:pos="3240"/>
          <w:tab w:val="right" w:pos="4230"/>
          <w:tab w:val="right" w:pos="5760"/>
          <w:tab w:val="right" w:pos="7200"/>
          <w:tab w:val="left" w:pos="7470"/>
          <w:tab w:val="left" w:pos="8190"/>
          <w:tab w:val="right" w:pos="9900"/>
        </w:tabs>
        <w:rPr>
          <w:rFonts w:ascii="Calibri" w:hAnsi="Calibri" w:cs="Arial"/>
        </w:rPr>
      </w:pPr>
    </w:p>
    <w:p w14:paraId="04336A2E" w14:textId="77777777" w:rsidR="00A8061B" w:rsidRPr="00621504" w:rsidRDefault="00A8061B" w:rsidP="00A8061B">
      <w:pPr>
        <w:tabs>
          <w:tab w:val="left" w:pos="-1710"/>
          <w:tab w:val="left" w:pos="-1350"/>
          <w:tab w:val="left" w:pos="0"/>
          <w:tab w:val="left" w:pos="3240"/>
          <w:tab w:val="right" w:pos="4230"/>
          <w:tab w:val="right" w:pos="5760"/>
          <w:tab w:val="right" w:pos="7200"/>
          <w:tab w:val="left" w:pos="7470"/>
          <w:tab w:val="left" w:pos="8190"/>
          <w:tab w:val="right" w:pos="9900"/>
        </w:tabs>
        <w:ind w:left="900" w:hanging="900"/>
        <w:rPr>
          <w:rFonts w:ascii="Calibri" w:hAnsi="Calibri" w:cs="Arial"/>
        </w:rPr>
      </w:pPr>
      <w:r>
        <w:rPr>
          <w:rFonts w:ascii="Calibri" w:hAnsi="Calibri" w:cs="Arial"/>
        </w:rPr>
        <w:t>#61-6</w:t>
      </w:r>
      <w:r>
        <w:rPr>
          <w:rFonts w:ascii="Calibri" w:hAnsi="Calibri" w:cs="Arial"/>
        </w:rPr>
        <w:tab/>
      </w:r>
      <w:r w:rsidRPr="00621504">
        <w:rPr>
          <w:rFonts w:ascii="Calibri" w:hAnsi="Calibri" w:cs="Arial"/>
        </w:rPr>
        <w:t>Bond Ordinance amending Bond Ordinance Number 57-45 (Transit Village Enhancement) finally adopted on August 20, 2013. (changing the appropriation to $1,446,000.00 from $,1,046,000.00 and deleting  the reference to $600,000.00 expected to be received from the NJ DOT – Federal Transportation Enhancement in connection with the improvement described in Section 3(a)(1) of the Bond Ordinance and substituting in lieu therefor “$1,000,000.00.”)</w:t>
      </w:r>
    </w:p>
    <w:p w14:paraId="437D123F" w14:textId="77777777" w:rsidR="00A8061B" w:rsidRPr="008976C4" w:rsidRDefault="00A8061B" w:rsidP="00A8061B">
      <w:pPr>
        <w:pStyle w:val="ListParagraph"/>
        <w:rPr>
          <w:rFonts w:ascii="Calibri" w:hAnsi="Calibri" w:cs="Arial"/>
        </w:rPr>
      </w:pPr>
    </w:p>
    <w:p w14:paraId="3031C2D2" w14:textId="77777777" w:rsidR="00A8061B" w:rsidRPr="0076025E" w:rsidRDefault="00A8061B" w:rsidP="00A8061B">
      <w:pPr>
        <w:tabs>
          <w:tab w:val="left" w:pos="-1710"/>
          <w:tab w:val="left" w:pos="-1350"/>
          <w:tab w:val="left" w:pos="0"/>
          <w:tab w:val="left" w:pos="3240"/>
          <w:tab w:val="right" w:pos="4230"/>
          <w:tab w:val="right" w:pos="5760"/>
          <w:tab w:val="right" w:pos="7200"/>
          <w:tab w:val="left" w:pos="7470"/>
          <w:tab w:val="left" w:pos="8190"/>
          <w:tab w:val="right" w:pos="9900"/>
        </w:tabs>
        <w:ind w:left="990" w:hanging="990"/>
        <w:rPr>
          <w:rFonts w:ascii="Calibri" w:hAnsi="Calibri" w:cs="Arial"/>
        </w:rPr>
      </w:pPr>
      <w:r>
        <w:rPr>
          <w:rFonts w:ascii="Calibri" w:hAnsi="Calibri" w:cs="Arial"/>
        </w:rPr>
        <w:t xml:space="preserve">#61-7         </w:t>
      </w:r>
      <w:r w:rsidRPr="0076025E">
        <w:rPr>
          <w:rFonts w:ascii="Calibri" w:hAnsi="Calibri" w:cs="Arial"/>
        </w:rPr>
        <w:t>An Ordinance to amend and supplement Chapter VII, Traffic:</w:t>
      </w:r>
    </w:p>
    <w:p w14:paraId="000BB428" w14:textId="77777777" w:rsidR="00A8061B" w:rsidRDefault="00A8061B" w:rsidP="00A8061B">
      <w:pPr>
        <w:pStyle w:val="ListParagraph"/>
        <w:ind w:left="1440"/>
        <w:rPr>
          <w:rFonts w:ascii="Calibri" w:hAnsi="Calibri" w:cs="Arial"/>
        </w:rPr>
      </w:pPr>
      <w:r>
        <w:rPr>
          <w:rFonts w:ascii="Calibri" w:hAnsi="Calibri" w:cs="Arial"/>
        </w:rPr>
        <w:t>7-33 Handicapped Parking Regulations</w:t>
      </w:r>
    </w:p>
    <w:p w14:paraId="5C0B090B" w14:textId="77777777" w:rsidR="00A8061B" w:rsidRDefault="00A8061B" w:rsidP="00A8061B">
      <w:pPr>
        <w:pStyle w:val="ListParagraph"/>
        <w:ind w:left="1440"/>
        <w:rPr>
          <w:rFonts w:ascii="Calibri" w:hAnsi="Calibri" w:cs="Arial"/>
        </w:rPr>
      </w:pPr>
    </w:p>
    <w:p w14:paraId="2E66D2C6" w14:textId="77777777" w:rsidR="00A8061B" w:rsidRDefault="00A8061B" w:rsidP="00A8061B">
      <w:pPr>
        <w:pStyle w:val="ListParagraph"/>
        <w:ind w:left="1440"/>
        <w:rPr>
          <w:rFonts w:ascii="Calibri" w:hAnsi="Calibri" w:cs="Arial"/>
        </w:rPr>
      </w:pPr>
      <w:r>
        <w:rPr>
          <w:rFonts w:ascii="Calibri" w:hAnsi="Calibri" w:cs="Arial"/>
        </w:rPr>
        <w:t>7-33.1A Handicapped Parking On-Street</w:t>
      </w:r>
    </w:p>
    <w:p w14:paraId="39B0CCFF" w14:textId="77777777" w:rsidR="00A8061B" w:rsidRDefault="00A8061B" w:rsidP="00A8061B">
      <w:pPr>
        <w:ind w:firstLine="720"/>
        <w:rPr>
          <w:rFonts w:ascii="Calibri" w:hAnsi="Calibri" w:cs="Arial"/>
          <w:u w:val="single"/>
        </w:rPr>
      </w:pPr>
      <w:r>
        <w:rPr>
          <w:rFonts w:ascii="Calibri" w:hAnsi="Calibri" w:cs="Arial"/>
          <w:u w:val="single"/>
        </w:rPr>
        <w:t>Name of Street</w:t>
      </w:r>
      <w:r>
        <w:rPr>
          <w:rFonts w:ascii="Calibri" w:hAnsi="Calibri" w:cs="Arial"/>
        </w:rPr>
        <w:tab/>
      </w:r>
      <w:r>
        <w:rPr>
          <w:rFonts w:ascii="Calibri" w:hAnsi="Calibri" w:cs="Arial"/>
        </w:rPr>
        <w:tab/>
      </w:r>
      <w:r>
        <w:rPr>
          <w:rFonts w:ascii="Calibri" w:hAnsi="Calibri" w:cs="Arial"/>
        </w:rPr>
        <w:tab/>
      </w:r>
      <w:r>
        <w:rPr>
          <w:rFonts w:ascii="Calibri" w:hAnsi="Calibri" w:cs="Arial"/>
          <w:u w:val="single"/>
        </w:rPr>
        <w:t>Spaces</w:t>
      </w:r>
    </w:p>
    <w:p w14:paraId="4EB52F06" w14:textId="77777777" w:rsidR="00A8061B" w:rsidRDefault="00A8061B" w:rsidP="00A8061B">
      <w:pPr>
        <w:ind w:firstLine="720"/>
        <w:rPr>
          <w:rFonts w:ascii="Calibri" w:hAnsi="Calibri" w:cs="Arial"/>
        </w:rPr>
      </w:pPr>
      <w:r>
        <w:rPr>
          <w:rFonts w:ascii="Calibri" w:hAnsi="Calibri" w:cs="Arial"/>
        </w:rPr>
        <w:t>ADD</w:t>
      </w:r>
    </w:p>
    <w:p w14:paraId="17D9D199" w14:textId="77777777" w:rsidR="00A8061B" w:rsidRDefault="00A8061B" w:rsidP="00A8061B">
      <w:pPr>
        <w:ind w:firstLine="720"/>
        <w:rPr>
          <w:rFonts w:ascii="Calibri" w:hAnsi="Calibri" w:cs="Arial"/>
        </w:rPr>
      </w:pPr>
      <w:r>
        <w:rPr>
          <w:rFonts w:ascii="Calibri" w:hAnsi="Calibri" w:cs="Arial"/>
        </w:rPr>
        <w:t>Academy Terrace</w:t>
      </w:r>
      <w:r>
        <w:rPr>
          <w:rFonts w:ascii="Calibri" w:hAnsi="Calibri" w:cs="Arial"/>
        </w:rPr>
        <w:tab/>
      </w:r>
      <w:r>
        <w:rPr>
          <w:rFonts w:ascii="Calibri" w:hAnsi="Calibri" w:cs="Arial"/>
        </w:rPr>
        <w:tab/>
        <w:t>1</w:t>
      </w:r>
    </w:p>
    <w:p w14:paraId="1A4A9AF3" w14:textId="77777777" w:rsidR="00A8061B" w:rsidRDefault="00A8061B" w:rsidP="00A8061B">
      <w:pPr>
        <w:ind w:firstLine="720"/>
        <w:rPr>
          <w:rFonts w:ascii="Calibri" w:hAnsi="Calibri" w:cs="Arial"/>
        </w:rPr>
      </w:pPr>
      <w:r>
        <w:rPr>
          <w:rFonts w:ascii="Calibri" w:hAnsi="Calibri" w:cs="Arial"/>
        </w:rPr>
        <w:t>(For 1125 DeWitt Terrace)</w:t>
      </w:r>
    </w:p>
    <w:p w14:paraId="3B2710E1" w14:textId="77777777" w:rsidR="00A8061B" w:rsidRDefault="00A8061B" w:rsidP="00A8061B">
      <w:pPr>
        <w:rPr>
          <w:rFonts w:ascii="Calibri" w:hAnsi="Calibri" w:cs="Arial"/>
        </w:rPr>
      </w:pPr>
    </w:p>
    <w:p w14:paraId="64BF4ED8" w14:textId="77777777" w:rsidR="00A8061B" w:rsidRDefault="00A8061B" w:rsidP="00A8061B">
      <w:pPr>
        <w:ind w:firstLine="720"/>
        <w:rPr>
          <w:rFonts w:ascii="Calibri" w:hAnsi="Calibri" w:cs="Arial"/>
        </w:rPr>
      </w:pPr>
      <w:r>
        <w:rPr>
          <w:rFonts w:ascii="Calibri" w:hAnsi="Calibri" w:cs="Arial"/>
        </w:rPr>
        <w:t>DELETE</w:t>
      </w:r>
    </w:p>
    <w:p w14:paraId="1A409CC6" w14:textId="77777777" w:rsidR="00A8061B" w:rsidRPr="0076025E" w:rsidRDefault="00A8061B" w:rsidP="00A8061B">
      <w:pPr>
        <w:pStyle w:val="ListParagraph"/>
        <w:numPr>
          <w:ilvl w:val="0"/>
          <w:numId w:val="19"/>
        </w:numPr>
        <w:rPr>
          <w:rFonts w:ascii="Calibri" w:hAnsi="Calibri" w:cs="Arial"/>
        </w:rPr>
      </w:pPr>
      <w:r>
        <w:rPr>
          <w:rFonts w:ascii="Calibri" w:hAnsi="Calibri" w:cs="Arial"/>
        </w:rPr>
        <w:t>Ri</w:t>
      </w:r>
      <w:r w:rsidRPr="0076025E">
        <w:rPr>
          <w:rFonts w:ascii="Calibri" w:hAnsi="Calibri" w:cs="Arial"/>
        </w:rPr>
        <w:t>chford Terrace</w:t>
      </w:r>
      <w:r w:rsidRPr="0076025E">
        <w:rPr>
          <w:rFonts w:ascii="Calibri" w:hAnsi="Calibri" w:cs="Arial"/>
        </w:rPr>
        <w:tab/>
      </w:r>
      <w:r w:rsidRPr="0076025E">
        <w:rPr>
          <w:rFonts w:ascii="Calibri" w:hAnsi="Calibri" w:cs="Arial"/>
        </w:rPr>
        <w:tab/>
        <w:t>1</w:t>
      </w:r>
    </w:p>
    <w:p w14:paraId="3BCB0569" w14:textId="77777777" w:rsidR="00A8061B" w:rsidRDefault="00A8061B" w:rsidP="00A8061B">
      <w:pPr>
        <w:ind w:firstLine="720"/>
        <w:rPr>
          <w:rFonts w:ascii="Calibri" w:hAnsi="Calibri" w:cs="Arial"/>
        </w:rPr>
      </w:pPr>
    </w:p>
    <w:p w14:paraId="769B70CC" w14:textId="77777777" w:rsidR="00A8061B" w:rsidRDefault="00A8061B" w:rsidP="00A8061B">
      <w:pPr>
        <w:pStyle w:val="ListParagraph"/>
        <w:ind w:hanging="720"/>
        <w:rPr>
          <w:rFonts w:ascii="Calibri" w:hAnsi="Calibri" w:cs="Arial"/>
        </w:rPr>
      </w:pPr>
      <w:r>
        <w:rPr>
          <w:rFonts w:ascii="Calibri" w:hAnsi="Calibri" w:cs="Arial"/>
        </w:rPr>
        <w:lastRenderedPageBreak/>
        <w:t>#61-8</w:t>
      </w:r>
      <w:r>
        <w:rPr>
          <w:rFonts w:ascii="Calibri" w:hAnsi="Calibri" w:cs="Arial"/>
        </w:rPr>
        <w:tab/>
        <w:t xml:space="preserve">An Ordinance to Amend an Ordinance entitled, “An ordinance establishing a schedule of titles, salary ranges and regulations for maintaining the classification and salary standardization plan of all employees of the City of Linden,” adding Schedule 4-LL-2. </w:t>
      </w:r>
    </w:p>
    <w:p w14:paraId="44433247" w14:textId="77777777" w:rsidR="00A8061B" w:rsidRDefault="00A8061B" w:rsidP="00A8061B">
      <w:pPr>
        <w:pStyle w:val="ListParagraph"/>
        <w:rPr>
          <w:rFonts w:ascii="Calibri" w:hAnsi="Calibri" w:cs="Arial"/>
        </w:rPr>
      </w:pPr>
    </w:p>
    <w:p w14:paraId="60ECA47C" w14:textId="77777777" w:rsidR="00A8061B" w:rsidRPr="0076025E" w:rsidRDefault="00A8061B" w:rsidP="00A8061B">
      <w:pPr>
        <w:ind w:left="720" w:hanging="720"/>
        <w:rPr>
          <w:rFonts w:ascii="Calibri" w:hAnsi="Calibri" w:cs="Arial"/>
        </w:rPr>
      </w:pPr>
      <w:r>
        <w:rPr>
          <w:rFonts w:ascii="Calibri" w:hAnsi="Calibri" w:cs="Arial"/>
        </w:rPr>
        <w:t xml:space="preserve">#61-9    </w:t>
      </w:r>
      <w:r w:rsidRPr="0076025E">
        <w:rPr>
          <w:rFonts w:ascii="Calibri" w:hAnsi="Calibri" w:cs="Arial"/>
        </w:rPr>
        <w:t>Bond Ordinance amending Bond Ordinance Number 59-44 (Disaster Recovery Project) finally adopted on November 10, 2015. (Changing the appropriation to $687,500.00 from $605,000.00; changing the down payment from $30,250.00 to $34,375.00 and changing the Section 20 costs from $60,500.00 to $68,000.00.</w:t>
      </w:r>
    </w:p>
    <w:p w14:paraId="716F08F4" w14:textId="77777777" w:rsidR="00A8061B" w:rsidRDefault="00A8061B" w:rsidP="00A8061B">
      <w:pPr>
        <w:pStyle w:val="ListParagraph"/>
        <w:rPr>
          <w:rFonts w:ascii="Calibri" w:hAnsi="Calibri" w:cs="Arial"/>
        </w:rPr>
      </w:pPr>
    </w:p>
    <w:p w14:paraId="4BB765A9" w14:textId="77777777" w:rsidR="00A8061B" w:rsidRPr="00D44983" w:rsidRDefault="00A8061B" w:rsidP="00A8061B">
      <w:pPr>
        <w:ind w:left="720" w:hanging="720"/>
        <w:rPr>
          <w:rFonts w:ascii="Calibri" w:hAnsi="Calibri" w:cs="Arial"/>
        </w:rPr>
      </w:pPr>
      <w:r>
        <w:rPr>
          <w:rFonts w:ascii="Calibri" w:hAnsi="Calibri" w:cs="Arial"/>
        </w:rPr>
        <w:t>#61-10</w:t>
      </w:r>
      <w:r>
        <w:rPr>
          <w:rFonts w:ascii="Calibri" w:hAnsi="Calibri" w:cs="Arial"/>
        </w:rPr>
        <w:tab/>
      </w:r>
      <w:r w:rsidRPr="00D44983">
        <w:rPr>
          <w:rFonts w:ascii="Calibri" w:hAnsi="Calibri" w:cs="Arial"/>
        </w:rPr>
        <w:t xml:space="preserve">Bond Ordinance providing an appropriation of $500,000.00 for closure of the Linden Sanitary Landfill for and by the City of Linden, and authorizing the issuance of $475,000.00 Bonds or Notes of the City for Financing Part of the Appropriation. </w:t>
      </w:r>
    </w:p>
    <w:p w14:paraId="55C3E952" w14:textId="77777777" w:rsidR="00A8061B" w:rsidRPr="001B66BC" w:rsidRDefault="00A8061B" w:rsidP="00A8061B">
      <w:pPr>
        <w:pStyle w:val="ListParagraph"/>
        <w:rPr>
          <w:rFonts w:ascii="Calibri" w:hAnsi="Calibri" w:cs="Arial"/>
        </w:rPr>
      </w:pPr>
    </w:p>
    <w:p w14:paraId="57DAE254" w14:textId="77777777" w:rsidR="00A8061B" w:rsidRPr="00D44983" w:rsidRDefault="00A8061B" w:rsidP="00A8061B">
      <w:pPr>
        <w:ind w:left="630" w:hanging="630"/>
        <w:rPr>
          <w:rFonts w:ascii="Calibri" w:hAnsi="Calibri" w:cs="Arial"/>
        </w:rPr>
      </w:pPr>
      <w:r>
        <w:rPr>
          <w:rFonts w:ascii="Calibri" w:hAnsi="Calibri" w:cs="Arial"/>
        </w:rPr>
        <w:t xml:space="preserve">#61-11 </w:t>
      </w:r>
      <w:r w:rsidRPr="00D44983">
        <w:rPr>
          <w:rFonts w:ascii="Calibri" w:hAnsi="Calibri" w:cs="Arial"/>
        </w:rPr>
        <w:t>Bond Ordinance authorizing brook, storm and sanitary improvements and removal of underground storage tanks at various locations citywide in and for the City of Linden, appropriating $1,045,000.00 therefore and authorizing the issuance of $992,750.00 bonds or notes to finance part of the cost thereof.</w:t>
      </w:r>
    </w:p>
    <w:p w14:paraId="03298DCE" w14:textId="77777777" w:rsidR="00A8061B" w:rsidRPr="00974CDF" w:rsidRDefault="00A8061B" w:rsidP="00A8061B">
      <w:pPr>
        <w:ind w:left="630" w:hanging="630"/>
        <w:rPr>
          <w:b/>
        </w:rPr>
      </w:pPr>
    </w:p>
    <w:p w14:paraId="2E3D0482" w14:textId="32D1307D" w:rsidR="00F1738D" w:rsidRPr="003B285D" w:rsidRDefault="00F1738D" w:rsidP="00F1738D">
      <w:pPr>
        <w:jc w:val="center"/>
        <w:rPr>
          <w:rFonts w:ascii="Arial" w:hAnsi="Arial" w:cs="Arial"/>
          <w:b/>
          <w:u w:val="single"/>
        </w:rPr>
      </w:pPr>
      <w:r w:rsidRPr="003B285D">
        <w:rPr>
          <w:rFonts w:ascii="Arial" w:hAnsi="Arial" w:cs="Arial"/>
          <w:b/>
          <w:u w:val="single"/>
        </w:rPr>
        <w:t>CONSENT AGENDA</w:t>
      </w:r>
    </w:p>
    <w:p w14:paraId="75E2AB17" w14:textId="77777777" w:rsidR="00E16F26" w:rsidRDefault="00E16F26" w:rsidP="00F1738D">
      <w:pPr>
        <w:jc w:val="center"/>
        <w:rPr>
          <w:rFonts w:ascii="Arial" w:hAnsi="Arial" w:cs="Arial"/>
          <w:b/>
        </w:rPr>
      </w:pPr>
    </w:p>
    <w:p w14:paraId="13CA9695" w14:textId="77777777" w:rsidR="00E16F26" w:rsidRDefault="00E50D6D" w:rsidP="00E50D6D">
      <w:pPr>
        <w:rPr>
          <w:rFonts w:ascii="Arial" w:hAnsi="Arial" w:cs="Arial"/>
          <w:b/>
        </w:rPr>
      </w:pPr>
      <w:r>
        <w:rPr>
          <w:rFonts w:ascii="Arial" w:hAnsi="Arial" w:cs="Arial"/>
          <w:b/>
        </w:rPr>
        <w:t>(***)</w:t>
      </w:r>
      <w:r>
        <w:rPr>
          <w:rFonts w:ascii="Arial" w:hAnsi="Arial" w:cs="Arial"/>
          <w:b/>
        </w:rPr>
        <w:tab/>
        <w:t xml:space="preserve">Tax Collector: </w:t>
      </w:r>
    </w:p>
    <w:p w14:paraId="6C3CEA78" w14:textId="21383014" w:rsidR="00076EA2" w:rsidRDefault="00076EA2" w:rsidP="00132EC8">
      <w:pPr>
        <w:pStyle w:val="ListParagraph"/>
        <w:numPr>
          <w:ilvl w:val="0"/>
          <w:numId w:val="12"/>
        </w:numPr>
        <w:ind w:hanging="720"/>
      </w:pPr>
      <w:r>
        <w:t>The amount of money collected during the</w:t>
      </w:r>
      <w:r w:rsidR="006D5B7C">
        <w:t xml:space="preserve"> month of February </w:t>
      </w:r>
      <w:r>
        <w:t>2017 and turned over to the treasurer’s office is as follows:</w:t>
      </w:r>
    </w:p>
    <w:p w14:paraId="5BB35589" w14:textId="6936BB50" w:rsidR="006D5B7C" w:rsidRPr="008B5B8E" w:rsidRDefault="006D5B7C" w:rsidP="006D5B7C">
      <w:pPr>
        <w:pStyle w:val="ListParagraph"/>
      </w:pPr>
      <w:r w:rsidRPr="008B5B8E">
        <w:t>2017 Taxes</w:t>
      </w:r>
      <w:r>
        <w:tab/>
      </w:r>
      <w:r>
        <w:tab/>
      </w:r>
      <w:r>
        <w:tab/>
      </w:r>
      <w:r>
        <w:tab/>
      </w:r>
      <w:r w:rsidRPr="008B5B8E">
        <w:t xml:space="preserve">    </w:t>
      </w:r>
      <w:r>
        <w:tab/>
      </w:r>
      <w:r w:rsidRPr="008B5B8E">
        <w:t>$</w:t>
      </w:r>
      <w:r>
        <w:t>28,574,142.22</w:t>
      </w:r>
    </w:p>
    <w:p w14:paraId="09E55951" w14:textId="388BE0AA" w:rsidR="006D5B7C" w:rsidRPr="008B5B8E" w:rsidRDefault="006D5B7C" w:rsidP="006D5B7C">
      <w:pPr>
        <w:pStyle w:val="ListParagraph"/>
      </w:pPr>
      <w:r w:rsidRPr="008B5B8E">
        <w:t>2016 Taxes</w:t>
      </w:r>
      <w:r>
        <w:tab/>
      </w:r>
      <w:r>
        <w:tab/>
      </w:r>
      <w:r>
        <w:tab/>
      </w:r>
      <w:r>
        <w:tab/>
        <w:t xml:space="preserve"> </w:t>
      </w:r>
      <w:r w:rsidRPr="008B5B8E">
        <w:t xml:space="preserve">   </w:t>
      </w:r>
      <w:r>
        <w:tab/>
      </w:r>
      <w:r w:rsidRPr="008B5B8E">
        <w:t>$</w:t>
      </w:r>
      <w:r>
        <w:t>276,880.73</w:t>
      </w:r>
    </w:p>
    <w:p w14:paraId="3EA02529" w14:textId="6AA434D6" w:rsidR="006D5B7C" w:rsidRPr="008B5B8E" w:rsidRDefault="006D5B7C" w:rsidP="006D5B7C">
      <w:pPr>
        <w:pStyle w:val="ListParagraph"/>
      </w:pPr>
      <w:r w:rsidRPr="008B5B8E">
        <w:t>2015 Taxes</w:t>
      </w:r>
      <w:r w:rsidRPr="008B5B8E">
        <w:tab/>
      </w:r>
      <w:r w:rsidRPr="008B5B8E">
        <w:tab/>
      </w:r>
      <w:r w:rsidRPr="008B5B8E">
        <w:tab/>
      </w:r>
      <w:r w:rsidRPr="008B5B8E">
        <w:tab/>
        <w:t xml:space="preserve">    </w:t>
      </w:r>
      <w:r>
        <w:tab/>
      </w:r>
      <w:r w:rsidRPr="008B5B8E">
        <w:t>$</w:t>
      </w:r>
      <w:r>
        <w:t>1,338.51</w:t>
      </w:r>
    </w:p>
    <w:p w14:paraId="20BE5A3B" w14:textId="46BD63A3" w:rsidR="006D5B7C" w:rsidRPr="008B5B8E" w:rsidRDefault="006D5B7C" w:rsidP="006D5B7C">
      <w:pPr>
        <w:pStyle w:val="ListParagraph"/>
      </w:pPr>
      <w:r w:rsidRPr="008B5B8E">
        <w:t>Garbage Fee Payments</w:t>
      </w:r>
      <w:r w:rsidRPr="008B5B8E">
        <w:tab/>
      </w:r>
      <w:r w:rsidRPr="008B5B8E">
        <w:tab/>
      </w:r>
      <w:r>
        <w:tab/>
        <w:t xml:space="preserve"> </w:t>
      </w:r>
      <w:r w:rsidRPr="008B5B8E">
        <w:t xml:space="preserve"> </w:t>
      </w:r>
      <w:r>
        <w:t xml:space="preserve">  </w:t>
      </w:r>
      <w:r>
        <w:tab/>
        <w:t>$291,818.85</w:t>
      </w:r>
    </w:p>
    <w:p w14:paraId="41985616" w14:textId="0AE9CF2B" w:rsidR="006D5B7C" w:rsidRPr="008B5B8E" w:rsidRDefault="006D5B7C" w:rsidP="006D5B7C">
      <w:pPr>
        <w:pStyle w:val="ListParagraph"/>
      </w:pPr>
      <w:r w:rsidRPr="008B5B8E">
        <w:t xml:space="preserve">Garbage Fee Penalty                         </w:t>
      </w:r>
      <w:r>
        <w:t xml:space="preserve">           </w:t>
      </w:r>
      <w:r w:rsidRPr="008B5B8E">
        <w:t xml:space="preserve"> </w:t>
      </w:r>
      <w:r>
        <w:tab/>
        <w:t>$1,430.00</w:t>
      </w:r>
    </w:p>
    <w:p w14:paraId="0C2B5CDE" w14:textId="0C050B25" w:rsidR="006D5B7C" w:rsidRPr="008B5B8E" w:rsidRDefault="006D5B7C" w:rsidP="006D5B7C">
      <w:pPr>
        <w:pStyle w:val="ListParagraph"/>
      </w:pPr>
      <w:r w:rsidRPr="008B5B8E">
        <w:t>Municipal Lien Redemption</w:t>
      </w:r>
      <w:r w:rsidRPr="008B5B8E">
        <w:tab/>
      </w:r>
      <w:r w:rsidRPr="008B5B8E">
        <w:tab/>
      </w:r>
      <w:r>
        <w:t xml:space="preserve"> </w:t>
      </w:r>
      <w:r w:rsidRPr="008B5B8E">
        <w:t xml:space="preserve">   </w:t>
      </w:r>
      <w:r w:rsidR="0038380D">
        <w:tab/>
      </w:r>
      <w:r w:rsidRPr="008B5B8E">
        <w:t>$</w:t>
      </w:r>
      <w:r>
        <w:t>0.00</w:t>
      </w:r>
    </w:p>
    <w:p w14:paraId="76966013" w14:textId="38895153" w:rsidR="006D5B7C" w:rsidRPr="008B5B8E" w:rsidRDefault="006D5B7C" w:rsidP="006D5B7C">
      <w:pPr>
        <w:pStyle w:val="ListParagraph"/>
      </w:pPr>
      <w:r w:rsidRPr="008B5B8E">
        <w:t xml:space="preserve">Duplicate Tax Sale Certificate                   </w:t>
      </w:r>
      <w:r>
        <w:t xml:space="preserve"> </w:t>
      </w:r>
      <w:r w:rsidRPr="008B5B8E">
        <w:t xml:space="preserve"> </w:t>
      </w:r>
      <w:r>
        <w:t xml:space="preserve"> </w:t>
      </w:r>
      <w:r w:rsidR="0038380D">
        <w:tab/>
      </w:r>
      <w:r w:rsidRPr="008B5B8E">
        <w:t>$0.00</w:t>
      </w:r>
    </w:p>
    <w:p w14:paraId="01F0B849" w14:textId="0701B08D" w:rsidR="006D5B7C" w:rsidRPr="008B5B8E" w:rsidRDefault="006D5B7C" w:rsidP="006D5B7C">
      <w:pPr>
        <w:pStyle w:val="ListParagraph"/>
      </w:pPr>
      <w:r w:rsidRPr="008B5B8E">
        <w:t>Tax Search</w:t>
      </w:r>
      <w:r w:rsidRPr="008B5B8E">
        <w:tab/>
      </w:r>
      <w:r w:rsidRPr="008B5B8E">
        <w:tab/>
        <w:t xml:space="preserve"> </w:t>
      </w:r>
      <w:r w:rsidRPr="008B5B8E">
        <w:tab/>
        <w:t xml:space="preserve"> </w:t>
      </w:r>
      <w:r w:rsidRPr="008B5B8E">
        <w:tab/>
        <w:t xml:space="preserve">    </w:t>
      </w:r>
      <w:r w:rsidR="0038380D">
        <w:tab/>
      </w:r>
      <w:r>
        <w:t>$0.00</w:t>
      </w:r>
    </w:p>
    <w:p w14:paraId="0ADA73E8" w14:textId="66DECB11" w:rsidR="006D5B7C" w:rsidRPr="008B5B8E" w:rsidRDefault="006D5B7C" w:rsidP="006D5B7C">
      <w:pPr>
        <w:pStyle w:val="ListParagraph"/>
      </w:pPr>
      <w:r w:rsidRPr="008B5B8E">
        <w:t>Lien Redemption Request Fee</w:t>
      </w:r>
      <w:r w:rsidRPr="008B5B8E">
        <w:tab/>
      </w:r>
      <w:r w:rsidRPr="008B5B8E">
        <w:tab/>
        <w:t xml:space="preserve"> </w:t>
      </w:r>
      <w:r>
        <w:t xml:space="preserve">   </w:t>
      </w:r>
      <w:r w:rsidR="0038380D">
        <w:tab/>
      </w:r>
      <w:r w:rsidRPr="008B5B8E">
        <w:t>$</w:t>
      </w:r>
      <w:r>
        <w:t>0.00</w:t>
      </w:r>
    </w:p>
    <w:p w14:paraId="799D4546" w14:textId="289E6C47" w:rsidR="006D5B7C" w:rsidRDefault="006D5B7C" w:rsidP="006D5B7C">
      <w:pPr>
        <w:pStyle w:val="ListParagraph"/>
      </w:pPr>
      <w:r w:rsidRPr="008B5B8E">
        <w:t>Year End Penalty</w:t>
      </w:r>
      <w:r w:rsidRPr="008B5B8E">
        <w:tab/>
      </w:r>
      <w:r w:rsidRPr="008B5B8E">
        <w:tab/>
        <w:t xml:space="preserve">                </w:t>
      </w:r>
      <w:r w:rsidR="0038380D">
        <w:tab/>
      </w:r>
      <w:r w:rsidRPr="008B5B8E">
        <w:t>$</w:t>
      </w:r>
      <w:r>
        <w:t>1,449.78</w:t>
      </w:r>
    </w:p>
    <w:p w14:paraId="217795E5" w14:textId="60AC99B6" w:rsidR="006D5B7C" w:rsidRPr="008B5B8E" w:rsidRDefault="006D5B7C" w:rsidP="006D5B7C">
      <w:pPr>
        <w:pStyle w:val="ListParagraph"/>
      </w:pPr>
      <w:r w:rsidRPr="008B5B8E">
        <w:t>Returned Check Fee Paid</w:t>
      </w:r>
      <w:r w:rsidRPr="008B5B8E">
        <w:tab/>
      </w:r>
      <w:r w:rsidRPr="008B5B8E">
        <w:tab/>
        <w:t xml:space="preserve">    </w:t>
      </w:r>
      <w:r w:rsidR="0038380D">
        <w:tab/>
      </w:r>
      <w:r w:rsidRPr="008B5B8E">
        <w:t>$</w:t>
      </w:r>
      <w:r>
        <w:t>20.00</w:t>
      </w:r>
    </w:p>
    <w:p w14:paraId="03BE261F" w14:textId="5891C49D" w:rsidR="006D5B7C" w:rsidRPr="008B5B8E" w:rsidRDefault="006D5B7C" w:rsidP="006D5B7C">
      <w:pPr>
        <w:ind w:firstLine="720"/>
      </w:pPr>
      <w:r w:rsidRPr="008B5B8E">
        <w:t xml:space="preserve">Returned Check Fee Garbage Paid              </w:t>
      </w:r>
      <w:r>
        <w:t xml:space="preserve"> </w:t>
      </w:r>
      <w:r w:rsidR="0038380D">
        <w:tab/>
      </w:r>
      <w:r w:rsidRPr="008B5B8E">
        <w:t>$</w:t>
      </w:r>
      <w:r>
        <w:t>20.00</w:t>
      </w:r>
    </w:p>
    <w:p w14:paraId="30C92205" w14:textId="6B30B1A5" w:rsidR="006D5B7C" w:rsidRPr="008B5B8E" w:rsidRDefault="006D5B7C" w:rsidP="006D5B7C">
      <w:pPr>
        <w:pStyle w:val="ListParagraph"/>
      </w:pPr>
      <w:r w:rsidRPr="008B5B8E">
        <w:t>Returned Check 2017</w:t>
      </w:r>
      <w:r w:rsidRPr="008B5B8E">
        <w:tab/>
      </w:r>
      <w:r w:rsidRPr="008B5B8E">
        <w:tab/>
      </w:r>
      <w:r w:rsidRPr="008B5B8E">
        <w:tab/>
      </w:r>
      <w:r>
        <w:t xml:space="preserve"> </w:t>
      </w:r>
      <w:r w:rsidRPr="008B5B8E">
        <w:t xml:space="preserve">   </w:t>
      </w:r>
      <w:r w:rsidR="0038380D">
        <w:tab/>
      </w:r>
      <w:r w:rsidRPr="008B5B8E">
        <w:t>(</w:t>
      </w:r>
      <w:r>
        <w:t>10,634.76</w:t>
      </w:r>
      <w:r w:rsidRPr="008B5B8E">
        <w:t>)</w:t>
      </w:r>
    </w:p>
    <w:p w14:paraId="2F2ADA7B" w14:textId="461BF563" w:rsidR="006D5B7C" w:rsidRPr="008B5B8E" w:rsidRDefault="006D5B7C" w:rsidP="006D5B7C">
      <w:pPr>
        <w:pStyle w:val="ListParagraph"/>
      </w:pPr>
      <w:r w:rsidRPr="008B5B8E">
        <w:t>Returned Check 2016</w:t>
      </w:r>
      <w:r w:rsidRPr="008B5B8E">
        <w:tab/>
      </w:r>
      <w:r w:rsidRPr="008B5B8E">
        <w:tab/>
      </w:r>
      <w:r w:rsidRPr="008B5B8E">
        <w:tab/>
      </w:r>
      <w:r>
        <w:t xml:space="preserve">   </w:t>
      </w:r>
      <w:r w:rsidRPr="008B5B8E">
        <w:t xml:space="preserve"> </w:t>
      </w:r>
      <w:r w:rsidR="0038380D">
        <w:tab/>
      </w:r>
      <w:r w:rsidRPr="008B5B8E">
        <w:t>($</w:t>
      </w:r>
      <w:r>
        <w:t>0.00</w:t>
      </w:r>
      <w:r w:rsidRPr="008B5B8E">
        <w:t>)</w:t>
      </w:r>
    </w:p>
    <w:p w14:paraId="1A0C7129" w14:textId="39A1A6EA" w:rsidR="006D5B7C" w:rsidRPr="008B5B8E" w:rsidRDefault="006D5B7C" w:rsidP="006D5B7C">
      <w:pPr>
        <w:pStyle w:val="ListParagraph"/>
      </w:pPr>
      <w:r w:rsidRPr="008B5B8E">
        <w:t xml:space="preserve">Returned Check Interest </w:t>
      </w:r>
      <w:r w:rsidRPr="008B5B8E">
        <w:tab/>
      </w:r>
      <w:r w:rsidRPr="008B5B8E">
        <w:tab/>
        <w:t xml:space="preserve">    </w:t>
      </w:r>
      <w:r w:rsidR="0038380D">
        <w:tab/>
      </w:r>
      <w:r w:rsidRPr="008B5B8E">
        <w:t>($</w:t>
      </w:r>
      <w:r>
        <w:t>0.00</w:t>
      </w:r>
      <w:r w:rsidRPr="008B5B8E">
        <w:t>)</w:t>
      </w:r>
    </w:p>
    <w:p w14:paraId="6A5DE884" w14:textId="098D3195" w:rsidR="006D5B7C" w:rsidRPr="008B5B8E" w:rsidRDefault="006D5B7C" w:rsidP="006D5B7C">
      <w:pPr>
        <w:pStyle w:val="ListParagraph"/>
      </w:pPr>
      <w:r w:rsidRPr="008B5B8E">
        <w:t>Returned Online Payment 201</w:t>
      </w:r>
      <w:r>
        <w:t>7</w:t>
      </w:r>
      <w:r w:rsidRPr="008B5B8E">
        <w:t xml:space="preserve"> Taxes        </w:t>
      </w:r>
      <w:r w:rsidR="0038380D">
        <w:tab/>
      </w:r>
      <w:r w:rsidRPr="008B5B8E">
        <w:t>($</w:t>
      </w:r>
      <w:r>
        <w:t>5,054.39</w:t>
      </w:r>
      <w:r w:rsidRPr="008B5B8E">
        <w:t>)</w:t>
      </w:r>
    </w:p>
    <w:p w14:paraId="2FADF9C1" w14:textId="08B3DB0D" w:rsidR="006D5B7C" w:rsidRPr="008B5B8E" w:rsidRDefault="006D5B7C" w:rsidP="006D5B7C">
      <w:pPr>
        <w:pStyle w:val="ListParagraph"/>
      </w:pPr>
      <w:r w:rsidRPr="008B5B8E">
        <w:t xml:space="preserve">Returned Online Interest                              </w:t>
      </w:r>
      <w:r w:rsidR="0038380D">
        <w:tab/>
      </w:r>
      <w:r>
        <w:t>($</w:t>
      </w:r>
      <w:r w:rsidRPr="008B5B8E">
        <w:t>0.00)</w:t>
      </w:r>
    </w:p>
    <w:p w14:paraId="405326DF" w14:textId="76E744DB" w:rsidR="006D5B7C" w:rsidRPr="008B5B8E" w:rsidRDefault="006D5B7C" w:rsidP="006D5B7C">
      <w:pPr>
        <w:pStyle w:val="ListParagraph"/>
      </w:pPr>
      <w:r w:rsidRPr="008B5B8E">
        <w:t>Returned Check Garbage Fee</w:t>
      </w:r>
      <w:r>
        <w:tab/>
        <w:t xml:space="preserve"> </w:t>
      </w:r>
      <w:r w:rsidRPr="008B5B8E">
        <w:tab/>
        <w:t xml:space="preserve">    </w:t>
      </w:r>
      <w:r w:rsidR="0038380D">
        <w:tab/>
      </w:r>
      <w:r w:rsidRPr="008B5B8E">
        <w:t>($</w:t>
      </w:r>
      <w:r>
        <w:t>12</w:t>
      </w:r>
      <w:r w:rsidRPr="008B5B8E">
        <w:t>0.00)</w:t>
      </w:r>
    </w:p>
    <w:p w14:paraId="510716F9" w14:textId="21497C2C" w:rsidR="006D5B7C" w:rsidRPr="008B5B8E" w:rsidRDefault="006D5B7C" w:rsidP="006D5B7C">
      <w:pPr>
        <w:pStyle w:val="ListParagraph"/>
      </w:pPr>
      <w:r w:rsidRPr="008B5B8E">
        <w:t xml:space="preserve">Returned Check Garbage Fee Penalty         </w:t>
      </w:r>
      <w:r>
        <w:t xml:space="preserve"> </w:t>
      </w:r>
      <w:r w:rsidR="0038380D">
        <w:tab/>
      </w:r>
      <w:r w:rsidRPr="008B5B8E">
        <w:t>($</w:t>
      </w:r>
      <w:r>
        <w:t>5</w:t>
      </w:r>
      <w:r w:rsidRPr="008B5B8E">
        <w:t>.00)</w:t>
      </w:r>
    </w:p>
    <w:p w14:paraId="18091FC2" w14:textId="1B2D6C25" w:rsidR="006D5B7C" w:rsidRPr="008B5B8E" w:rsidRDefault="006D5B7C" w:rsidP="006D5B7C">
      <w:pPr>
        <w:pStyle w:val="ListParagraph"/>
      </w:pPr>
      <w:r w:rsidRPr="008B5B8E">
        <w:t>Adv. Before Tax Sale</w:t>
      </w:r>
      <w:r w:rsidRPr="008B5B8E">
        <w:tab/>
      </w:r>
      <w:r w:rsidRPr="008B5B8E">
        <w:tab/>
      </w:r>
      <w:r w:rsidRPr="008B5B8E">
        <w:tab/>
      </w:r>
      <w:r>
        <w:t xml:space="preserve">    </w:t>
      </w:r>
      <w:r w:rsidRPr="008B5B8E">
        <w:t xml:space="preserve"> </w:t>
      </w:r>
      <w:r w:rsidR="0038380D">
        <w:tab/>
      </w:r>
      <w:r w:rsidRPr="008B5B8E">
        <w:t>$0.00</w:t>
      </w:r>
    </w:p>
    <w:p w14:paraId="31140C07" w14:textId="389A77D9" w:rsidR="006D5B7C" w:rsidRPr="008B5B8E" w:rsidRDefault="006D5B7C" w:rsidP="006D5B7C">
      <w:pPr>
        <w:pStyle w:val="ListParagraph"/>
      </w:pPr>
      <w:r w:rsidRPr="008B5B8E">
        <w:t>Premium</w:t>
      </w:r>
      <w:r w:rsidRPr="008B5B8E">
        <w:tab/>
      </w:r>
      <w:r w:rsidRPr="008B5B8E">
        <w:tab/>
      </w:r>
      <w:r w:rsidRPr="008B5B8E">
        <w:tab/>
      </w:r>
      <w:r w:rsidRPr="008B5B8E">
        <w:tab/>
      </w:r>
      <w:r>
        <w:t xml:space="preserve">   </w:t>
      </w:r>
      <w:r w:rsidRPr="008B5B8E">
        <w:t xml:space="preserve">  </w:t>
      </w:r>
      <w:r w:rsidR="0038380D">
        <w:tab/>
      </w:r>
      <w:r w:rsidRPr="008B5B8E">
        <w:t>$0.00</w:t>
      </w:r>
    </w:p>
    <w:p w14:paraId="691E2502" w14:textId="4904B780" w:rsidR="006D5B7C" w:rsidRPr="008B5B8E" w:rsidRDefault="006D5B7C" w:rsidP="006D5B7C">
      <w:pPr>
        <w:pStyle w:val="ListParagraph"/>
      </w:pPr>
      <w:r w:rsidRPr="008B5B8E">
        <w:t>Sewer Clean out charge</w:t>
      </w:r>
      <w:r w:rsidRPr="008B5B8E">
        <w:tab/>
        <w:t xml:space="preserve"> </w:t>
      </w:r>
      <w:r w:rsidRPr="008B5B8E">
        <w:tab/>
        <w:t xml:space="preserve">                 </w:t>
      </w:r>
      <w:r w:rsidR="0038380D">
        <w:tab/>
      </w:r>
      <w:r w:rsidRPr="008B5B8E">
        <w:t>$</w:t>
      </w:r>
      <w:r>
        <w:t>2000.00</w:t>
      </w:r>
    </w:p>
    <w:p w14:paraId="447EADF8" w14:textId="55007D58" w:rsidR="006D5B7C" w:rsidRPr="008B5B8E" w:rsidRDefault="006D5B7C" w:rsidP="006D5B7C">
      <w:pPr>
        <w:pStyle w:val="ListParagraph"/>
      </w:pPr>
      <w:r w:rsidRPr="008B5B8E">
        <w:t xml:space="preserve">DPW </w:t>
      </w:r>
      <w:proofErr w:type="spellStart"/>
      <w:r w:rsidRPr="008B5B8E">
        <w:t>Reso</w:t>
      </w:r>
      <w:proofErr w:type="spellEnd"/>
      <w:r w:rsidRPr="008B5B8E">
        <w:t xml:space="preserve"> payments                                   </w:t>
      </w:r>
      <w:r>
        <w:t xml:space="preserve"> </w:t>
      </w:r>
      <w:r w:rsidRPr="008B5B8E">
        <w:t xml:space="preserve"> </w:t>
      </w:r>
      <w:r w:rsidR="0038380D">
        <w:tab/>
      </w:r>
      <w:r w:rsidRPr="008B5B8E">
        <w:t>$</w:t>
      </w:r>
      <w:r>
        <w:t>255.00</w:t>
      </w:r>
    </w:p>
    <w:p w14:paraId="4AE4E0AE" w14:textId="54582B6A" w:rsidR="006D5B7C" w:rsidRPr="008B5B8E" w:rsidRDefault="006D5B7C" w:rsidP="006D5B7C">
      <w:pPr>
        <w:pStyle w:val="ListParagraph"/>
        <w:tabs>
          <w:tab w:val="left" w:pos="-1440"/>
        </w:tabs>
      </w:pPr>
      <w:r>
        <w:tab/>
      </w:r>
      <w:r>
        <w:tab/>
      </w:r>
      <w:r w:rsidRPr="008B5B8E">
        <w:t>Interes</w:t>
      </w:r>
      <w:r w:rsidR="0038380D">
        <w:t>t</w:t>
      </w:r>
      <w:r w:rsidR="0038380D">
        <w:tab/>
      </w:r>
      <w:r w:rsidR="0038380D">
        <w:tab/>
        <w:t xml:space="preserve">                            </w:t>
      </w:r>
      <w:r w:rsidR="0038380D">
        <w:tab/>
      </w:r>
      <w:r w:rsidRPr="008B5B8E">
        <w:t>$</w:t>
      </w:r>
      <w:r>
        <w:t>25,062.93</w:t>
      </w:r>
    </w:p>
    <w:p w14:paraId="498C4808" w14:textId="73FC30F4" w:rsidR="006D5B7C" w:rsidRPr="008B5B8E" w:rsidRDefault="006D5B7C" w:rsidP="006D5B7C">
      <w:pPr>
        <w:pStyle w:val="ListParagraph"/>
        <w:tabs>
          <w:tab w:val="left" w:pos="-1440"/>
        </w:tabs>
      </w:pPr>
      <w:r>
        <w:tab/>
      </w:r>
      <w:r>
        <w:tab/>
      </w:r>
      <w:r w:rsidRPr="008B5B8E">
        <w:t>Total</w:t>
      </w:r>
      <w:r w:rsidR="0038380D">
        <w:t xml:space="preserve"> </w:t>
      </w:r>
      <w:r w:rsidR="0038380D">
        <w:tab/>
      </w:r>
      <w:r w:rsidR="0038380D">
        <w:tab/>
        <w:t xml:space="preserve">                            </w:t>
      </w:r>
      <w:r w:rsidR="0038380D">
        <w:tab/>
      </w:r>
      <w:r>
        <w:t>$29,158,603.87</w:t>
      </w:r>
    </w:p>
    <w:p w14:paraId="410D66CD" w14:textId="77777777" w:rsidR="00720266" w:rsidRDefault="00720266" w:rsidP="00720266"/>
    <w:p w14:paraId="0ABD4482" w14:textId="489AEA55" w:rsidR="00FC2575" w:rsidRPr="00C95C57" w:rsidRDefault="004B3A5D" w:rsidP="004B3A5D">
      <w:pPr>
        <w:ind w:left="1440" w:hanging="1440"/>
      </w:pPr>
      <w:r>
        <w:rPr>
          <w:b/>
        </w:rPr>
        <w:t xml:space="preserve">Tax Sale </w:t>
      </w:r>
      <w:r>
        <w:rPr>
          <w:b/>
        </w:rPr>
        <w:tab/>
      </w:r>
      <w:r w:rsidR="00B8311A">
        <w:t>R</w:t>
      </w:r>
      <w:r w:rsidR="00FC2575" w:rsidRPr="00C95C57">
        <w:t>equesting the refund</w:t>
      </w:r>
      <w:r w:rsidR="00FC2575">
        <w:t xml:space="preserve"> of the premium paid at the 2014 &amp; 2015 </w:t>
      </w:r>
      <w:r w:rsidR="00FC2575" w:rsidRPr="00C95C57">
        <w:t>tax sale on the following block &amp; lot.</w:t>
      </w:r>
    </w:p>
    <w:p w14:paraId="2252A6E0" w14:textId="77777777" w:rsidR="00FC2575" w:rsidRPr="00B8203C" w:rsidRDefault="00FC2575" w:rsidP="00B8203C">
      <w:pPr>
        <w:tabs>
          <w:tab w:val="left" w:pos="-1440"/>
        </w:tabs>
        <w:ind w:left="720"/>
        <w:rPr>
          <w:u w:val="single"/>
        </w:rPr>
      </w:pPr>
      <w:r w:rsidRPr="00B8203C">
        <w:rPr>
          <w:u w:val="single"/>
        </w:rPr>
        <w:t>Block</w:t>
      </w:r>
      <w:r w:rsidRPr="00B8203C">
        <w:rPr>
          <w:u w:val="single"/>
        </w:rPr>
        <w:tab/>
        <w:t>Lot</w:t>
      </w:r>
      <w:r w:rsidRPr="00B8203C">
        <w:rPr>
          <w:u w:val="single"/>
        </w:rPr>
        <w:tab/>
      </w:r>
      <w:r w:rsidRPr="00B8203C">
        <w:rPr>
          <w:u w:val="single"/>
        </w:rPr>
        <w:tab/>
        <w:t>Redemption Date</w:t>
      </w:r>
      <w:r w:rsidRPr="00B8203C">
        <w:rPr>
          <w:u w:val="single"/>
        </w:rPr>
        <w:tab/>
      </w:r>
      <w:r w:rsidRPr="00B8203C">
        <w:rPr>
          <w:u w:val="single"/>
        </w:rPr>
        <w:tab/>
        <w:t>CTF#</w:t>
      </w:r>
      <w:r w:rsidRPr="00B8203C">
        <w:rPr>
          <w:u w:val="single"/>
        </w:rPr>
        <w:tab/>
      </w:r>
      <w:r w:rsidRPr="00B8203C">
        <w:rPr>
          <w:u w:val="single"/>
        </w:rPr>
        <w:tab/>
        <w:t>Amount</w:t>
      </w:r>
    </w:p>
    <w:p w14:paraId="57D8A5BB" w14:textId="77777777" w:rsidR="00FC2575" w:rsidRDefault="00FC2575" w:rsidP="00B8203C">
      <w:pPr>
        <w:tabs>
          <w:tab w:val="left" w:pos="-1440"/>
        </w:tabs>
      </w:pPr>
      <w:r w:rsidRPr="00C95C57">
        <w:t xml:space="preserve"> </w:t>
      </w:r>
      <w:r>
        <w:tab/>
        <w:t>48</w:t>
      </w:r>
      <w:r>
        <w:tab/>
        <w:t>5</w:t>
      </w:r>
      <w:r>
        <w:tab/>
      </w:r>
      <w:r>
        <w:tab/>
        <w:t>3/8/17</w:t>
      </w:r>
      <w:r>
        <w:tab/>
      </w:r>
      <w:r>
        <w:tab/>
      </w:r>
      <w:r>
        <w:tab/>
      </w:r>
      <w:r>
        <w:tab/>
        <w:t>14-00042</w:t>
      </w:r>
      <w:r>
        <w:tab/>
        <w:t>$1,600.00</w:t>
      </w:r>
    </w:p>
    <w:p w14:paraId="2D5AE647" w14:textId="14924AE0" w:rsidR="00FC2575" w:rsidRDefault="00B8203C" w:rsidP="00B8203C">
      <w:pPr>
        <w:tabs>
          <w:tab w:val="left" w:pos="-1440"/>
        </w:tabs>
      </w:pPr>
      <w:r>
        <w:tab/>
      </w:r>
      <w:r w:rsidR="00FC2575">
        <w:t>85</w:t>
      </w:r>
      <w:r w:rsidR="00FC2575">
        <w:tab/>
        <w:t>9.02</w:t>
      </w:r>
      <w:r w:rsidR="00FC2575">
        <w:tab/>
      </w:r>
      <w:r w:rsidR="00FC2575">
        <w:tab/>
        <w:t>2/21/17</w:t>
      </w:r>
      <w:r w:rsidR="00FC2575">
        <w:tab/>
      </w:r>
      <w:r w:rsidR="00FC2575">
        <w:tab/>
      </w:r>
      <w:r w:rsidR="00FC2575">
        <w:tab/>
        <w:t>14-00064</w:t>
      </w:r>
      <w:r w:rsidR="00FC2575">
        <w:tab/>
        <w:t>$3,800.00</w:t>
      </w:r>
    </w:p>
    <w:p w14:paraId="1341087D" w14:textId="77777777" w:rsidR="00FC2575" w:rsidRDefault="00FC2575" w:rsidP="00B8203C">
      <w:pPr>
        <w:tabs>
          <w:tab w:val="left" w:pos="-1440"/>
        </w:tabs>
      </w:pPr>
      <w:r>
        <w:tab/>
        <w:t>87</w:t>
      </w:r>
      <w:r>
        <w:tab/>
        <w:t>9</w:t>
      </w:r>
      <w:r>
        <w:tab/>
      </w:r>
      <w:r>
        <w:tab/>
        <w:t>2/21/17</w:t>
      </w:r>
      <w:r>
        <w:tab/>
      </w:r>
      <w:r>
        <w:tab/>
      </w:r>
      <w:r>
        <w:tab/>
        <w:t>13-00108</w:t>
      </w:r>
      <w:r>
        <w:tab/>
        <w:t>$2,600.00</w:t>
      </w:r>
    </w:p>
    <w:p w14:paraId="40EF5CF5" w14:textId="77777777" w:rsidR="00FC2575" w:rsidRDefault="00FC2575" w:rsidP="00B8203C">
      <w:pPr>
        <w:tabs>
          <w:tab w:val="left" w:pos="-1440"/>
        </w:tabs>
      </w:pPr>
      <w:r>
        <w:tab/>
        <w:t>245</w:t>
      </w:r>
      <w:r>
        <w:tab/>
        <w:t>1</w:t>
      </w:r>
      <w:r>
        <w:tab/>
      </w:r>
      <w:r>
        <w:tab/>
        <w:t>2/24/17</w:t>
      </w:r>
      <w:r>
        <w:tab/>
      </w:r>
      <w:r>
        <w:tab/>
      </w:r>
      <w:r>
        <w:tab/>
        <w:t>13-00277</w:t>
      </w:r>
      <w:r>
        <w:tab/>
        <w:t>$3,000.00</w:t>
      </w:r>
    </w:p>
    <w:p w14:paraId="2B89DD40" w14:textId="77777777" w:rsidR="00FC2575" w:rsidRPr="00C95C57" w:rsidRDefault="00FC2575" w:rsidP="00FC2575">
      <w:pPr>
        <w:tabs>
          <w:tab w:val="left" w:pos="-1440"/>
        </w:tabs>
        <w:ind w:left="5760" w:hanging="5760"/>
      </w:pPr>
      <w:r>
        <w:tab/>
      </w:r>
      <w:r>
        <w:tab/>
      </w:r>
      <w:r>
        <w:tab/>
      </w:r>
      <w:r>
        <w:tab/>
      </w:r>
    </w:p>
    <w:p w14:paraId="62F9A675" w14:textId="1D817AD9" w:rsidR="00FC2575" w:rsidRPr="00C95C57" w:rsidRDefault="00FC2575" w:rsidP="00B8203C">
      <w:pPr>
        <w:ind w:left="540"/>
      </w:pPr>
      <w:r w:rsidRPr="00C95C57">
        <w:lastRenderedPageBreak/>
        <w:t>Therefore, it would be in order for the council to authorize the treasurer to issue a check in the amount of $</w:t>
      </w:r>
      <w:r>
        <w:t xml:space="preserve">11,000.00, </w:t>
      </w:r>
      <w:r w:rsidRPr="00C95C57">
        <w:t xml:space="preserve"> payable to:  TTLBL, LLC, Attention: John </w:t>
      </w:r>
      <w:proofErr w:type="spellStart"/>
      <w:r w:rsidRPr="00C95C57">
        <w:t>Lemkey</w:t>
      </w:r>
      <w:proofErr w:type="spellEnd"/>
      <w:r w:rsidRPr="00C95C57">
        <w:t>, 4747 Executive Drive, Suite 1, San Diego, CA 92121 charging same to account #-</w:t>
      </w:r>
      <w:r>
        <w:rPr>
          <w:color w:val="000000"/>
        </w:rPr>
        <w:t>7-</w:t>
      </w:r>
      <w:r w:rsidRPr="00C95C57">
        <w:rPr>
          <w:color w:val="000000"/>
        </w:rPr>
        <w:t>01-55-276-999-956.</w:t>
      </w:r>
    </w:p>
    <w:p w14:paraId="76BB4E71" w14:textId="77777777" w:rsidR="00FC2575" w:rsidRDefault="00FC2575" w:rsidP="00720266"/>
    <w:p w14:paraId="01E556C9" w14:textId="77777777" w:rsidR="00554DD1" w:rsidRDefault="00554DD1" w:rsidP="00554DD1">
      <w:r>
        <w:rPr>
          <w:b/>
        </w:rPr>
        <w:t xml:space="preserve">Tax Sale </w:t>
      </w:r>
      <w:r>
        <w:rPr>
          <w:b/>
        </w:rPr>
        <w:tab/>
      </w:r>
      <w:r w:rsidRPr="00554DD1">
        <w:t>R</w:t>
      </w:r>
      <w:r w:rsidR="00FC2575">
        <w:t>equesting the refund of the premium paid at the 2015 tax sale on the following block &amp;</w:t>
      </w:r>
    </w:p>
    <w:p w14:paraId="19359EA5" w14:textId="499CEA03" w:rsidR="00FC2575" w:rsidRDefault="00FC2575" w:rsidP="00554DD1">
      <w:pPr>
        <w:ind w:left="720" w:firstLine="720"/>
      </w:pPr>
      <w:proofErr w:type="gramStart"/>
      <w:r>
        <w:t>lot</w:t>
      </w:r>
      <w:proofErr w:type="gramEnd"/>
      <w:r>
        <w:t>.</w:t>
      </w:r>
    </w:p>
    <w:p w14:paraId="4B34C3ED" w14:textId="629B4AA1" w:rsidR="00FC2575" w:rsidRPr="00D2043A" w:rsidRDefault="00D2043A" w:rsidP="00D2043A">
      <w:pPr>
        <w:tabs>
          <w:tab w:val="left" w:pos="-1440"/>
        </w:tabs>
        <w:rPr>
          <w:u w:val="single"/>
        </w:rPr>
      </w:pPr>
      <w:r>
        <w:tab/>
      </w:r>
      <w:r w:rsidR="00FC2575" w:rsidRPr="00D2043A">
        <w:rPr>
          <w:u w:val="single"/>
        </w:rPr>
        <w:t>Block</w:t>
      </w:r>
      <w:r w:rsidR="00FC2575" w:rsidRPr="00D2043A">
        <w:rPr>
          <w:u w:val="single"/>
        </w:rPr>
        <w:tab/>
        <w:t>Lot</w:t>
      </w:r>
      <w:r w:rsidR="00FC2575" w:rsidRPr="00D2043A">
        <w:rPr>
          <w:u w:val="single"/>
        </w:rPr>
        <w:tab/>
      </w:r>
      <w:r w:rsidR="00FC2575" w:rsidRPr="00D2043A">
        <w:rPr>
          <w:u w:val="single"/>
        </w:rPr>
        <w:tab/>
        <w:t>Redemption Date</w:t>
      </w:r>
      <w:r w:rsidR="00FC2575" w:rsidRPr="00D2043A">
        <w:rPr>
          <w:u w:val="single"/>
        </w:rPr>
        <w:tab/>
      </w:r>
      <w:r w:rsidR="00FC2575" w:rsidRPr="00D2043A">
        <w:rPr>
          <w:u w:val="single"/>
        </w:rPr>
        <w:tab/>
        <w:t>CTF#</w:t>
      </w:r>
      <w:r w:rsidR="00FC2575" w:rsidRPr="00D2043A">
        <w:rPr>
          <w:u w:val="single"/>
        </w:rPr>
        <w:tab/>
      </w:r>
      <w:r w:rsidR="00FC2575" w:rsidRPr="00D2043A">
        <w:rPr>
          <w:u w:val="single"/>
        </w:rPr>
        <w:tab/>
        <w:t>Amount</w:t>
      </w:r>
    </w:p>
    <w:p w14:paraId="424D43D9" w14:textId="77777777" w:rsidR="00FC2575" w:rsidRDefault="00FC2575" w:rsidP="00D2043A">
      <w:pPr>
        <w:tabs>
          <w:tab w:val="left" w:pos="-1440"/>
        </w:tabs>
      </w:pPr>
      <w:r w:rsidRPr="00403A8D">
        <w:t xml:space="preserve"> </w:t>
      </w:r>
      <w:r w:rsidRPr="00403A8D">
        <w:tab/>
      </w:r>
      <w:r>
        <w:t>52</w:t>
      </w:r>
      <w:r>
        <w:tab/>
        <w:t>6</w:t>
      </w:r>
      <w:r>
        <w:tab/>
      </w:r>
      <w:r>
        <w:tab/>
        <w:t>3/8/17</w:t>
      </w:r>
      <w:r>
        <w:tab/>
      </w:r>
      <w:r>
        <w:tab/>
      </w:r>
      <w:r>
        <w:tab/>
      </w:r>
      <w:r>
        <w:tab/>
        <w:t>14-00043</w:t>
      </w:r>
      <w:r>
        <w:tab/>
        <w:t>$1,000.00</w:t>
      </w:r>
    </w:p>
    <w:p w14:paraId="2930B320" w14:textId="77777777" w:rsidR="00FC2575" w:rsidRPr="00403A8D" w:rsidRDefault="00FC2575" w:rsidP="00D2043A">
      <w:pPr>
        <w:tabs>
          <w:tab w:val="left" w:pos="-1440"/>
        </w:tabs>
      </w:pPr>
      <w:r>
        <w:tab/>
      </w:r>
      <w:r>
        <w:tab/>
      </w:r>
      <w:r w:rsidRPr="00403A8D">
        <w:tab/>
      </w:r>
      <w:r w:rsidRPr="00403A8D">
        <w:tab/>
      </w:r>
      <w:r w:rsidRPr="00403A8D">
        <w:tab/>
      </w:r>
      <w:r w:rsidRPr="00403A8D">
        <w:tab/>
      </w:r>
      <w:r w:rsidRPr="00403A8D">
        <w:tab/>
      </w:r>
      <w:r w:rsidRPr="00403A8D">
        <w:tab/>
      </w:r>
      <w:r w:rsidRPr="00403A8D">
        <w:tab/>
      </w:r>
      <w:r w:rsidRPr="00403A8D">
        <w:tab/>
      </w:r>
    </w:p>
    <w:p w14:paraId="4C549D8E" w14:textId="7A8AE40B" w:rsidR="00FC2575" w:rsidRDefault="00FC2575" w:rsidP="00D2043A">
      <w:pPr>
        <w:ind w:left="540"/>
      </w:pPr>
      <w:r>
        <w:t xml:space="preserve">Therefore, it would be in order for the council to authorize the treasurer to issue a check in the amount of $1,000.00 payable to: US Bank </w:t>
      </w:r>
      <w:proofErr w:type="spellStart"/>
      <w:r>
        <w:t>Cust</w:t>
      </w:r>
      <w:proofErr w:type="spellEnd"/>
      <w:r>
        <w:t xml:space="preserve"> for PC5 Sterling National, 50 South 16</w:t>
      </w:r>
      <w:r w:rsidRPr="00F72054">
        <w:rPr>
          <w:vertAlign w:val="superscript"/>
        </w:rPr>
        <w:t>th</w:t>
      </w:r>
      <w:r>
        <w:t xml:space="preserve"> Street, Suite #2050, Philadelphia, PA 19102, charging same to account #-7</w:t>
      </w:r>
      <w:r w:rsidRPr="00C80BA7">
        <w:rPr>
          <w:color w:val="000000"/>
        </w:rPr>
        <w:t>-01-55-276-999-956</w:t>
      </w:r>
      <w:r>
        <w:rPr>
          <w:color w:val="000000"/>
        </w:rPr>
        <w:t>.</w:t>
      </w:r>
    </w:p>
    <w:p w14:paraId="201EEDC1" w14:textId="080924BF" w:rsidR="008633FC" w:rsidRDefault="008633FC">
      <w:pPr>
        <w:rPr>
          <w:b/>
        </w:rPr>
      </w:pPr>
    </w:p>
    <w:p w14:paraId="63A96A65" w14:textId="7625B85E" w:rsidR="00B63B87" w:rsidRDefault="00F837D4" w:rsidP="00F837D4">
      <w:r>
        <w:rPr>
          <w:b/>
        </w:rPr>
        <w:t xml:space="preserve">Tax Sale </w:t>
      </w:r>
      <w:r>
        <w:rPr>
          <w:b/>
        </w:rPr>
        <w:tab/>
      </w:r>
      <w:r w:rsidRPr="00B63B87">
        <w:t>R</w:t>
      </w:r>
      <w:r w:rsidR="00E92F6B" w:rsidRPr="002C24DF">
        <w:t xml:space="preserve">equesting the refund of the premium paid at the </w:t>
      </w:r>
      <w:r w:rsidR="00E92F6B">
        <w:t xml:space="preserve">2014 &amp; </w:t>
      </w:r>
      <w:r w:rsidR="00E92F6B" w:rsidRPr="002C24DF">
        <w:t>2016 tax sale on the following</w:t>
      </w:r>
    </w:p>
    <w:p w14:paraId="51FC1029" w14:textId="77777777" w:rsidR="00B63B87" w:rsidRDefault="00E92F6B" w:rsidP="00B63B87">
      <w:pPr>
        <w:ind w:left="720" w:firstLine="720"/>
      </w:pPr>
      <w:proofErr w:type="gramStart"/>
      <w:r w:rsidRPr="002C24DF">
        <w:t>blocks</w:t>
      </w:r>
      <w:proofErr w:type="gramEnd"/>
      <w:r w:rsidRPr="002C24DF">
        <w:t xml:space="preserve"> &amp; lots.</w:t>
      </w:r>
    </w:p>
    <w:p w14:paraId="02DB9E2E" w14:textId="4E04DADF" w:rsidR="00E92F6B" w:rsidRPr="00B63B87" w:rsidRDefault="00E92F6B" w:rsidP="00B63B87">
      <w:pPr>
        <w:ind w:firstLine="720"/>
      </w:pPr>
      <w:r w:rsidRPr="00B63B87">
        <w:rPr>
          <w:b/>
          <w:u w:val="single"/>
        </w:rPr>
        <w:t>Block</w:t>
      </w:r>
      <w:r w:rsidRPr="00B63B87">
        <w:rPr>
          <w:b/>
          <w:u w:val="single"/>
        </w:rPr>
        <w:tab/>
        <w:t>Lot</w:t>
      </w:r>
      <w:r w:rsidRPr="00B63B87">
        <w:rPr>
          <w:b/>
          <w:u w:val="single"/>
        </w:rPr>
        <w:tab/>
      </w:r>
      <w:r w:rsidRPr="00B63B87">
        <w:rPr>
          <w:b/>
          <w:u w:val="single"/>
        </w:rPr>
        <w:tab/>
        <w:t>Redemption Date</w:t>
      </w:r>
      <w:r w:rsidRPr="00B63B87">
        <w:rPr>
          <w:b/>
          <w:u w:val="single"/>
        </w:rPr>
        <w:tab/>
      </w:r>
      <w:r w:rsidRPr="00B63B87">
        <w:rPr>
          <w:b/>
          <w:u w:val="single"/>
        </w:rPr>
        <w:tab/>
        <w:t>Cert#</w:t>
      </w:r>
      <w:r w:rsidRPr="00B63B87">
        <w:rPr>
          <w:b/>
          <w:u w:val="single"/>
        </w:rPr>
        <w:tab/>
      </w:r>
      <w:r w:rsidRPr="00B63B87">
        <w:rPr>
          <w:b/>
          <w:u w:val="single"/>
        </w:rPr>
        <w:tab/>
        <w:t>Premium</w:t>
      </w:r>
    </w:p>
    <w:p w14:paraId="3E4FF86B" w14:textId="77777777" w:rsidR="00E92F6B" w:rsidRDefault="00E92F6B" w:rsidP="00E92F6B">
      <w:pPr>
        <w:tabs>
          <w:tab w:val="left" w:pos="-1440"/>
        </w:tabs>
        <w:ind w:firstLine="720"/>
      </w:pPr>
      <w:r>
        <w:t>97</w:t>
      </w:r>
      <w:r>
        <w:tab/>
        <w:t>10</w:t>
      </w:r>
      <w:r>
        <w:tab/>
      </w:r>
      <w:r>
        <w:tab/>
        <w:t>3/7/17</w:t>
      </w:r>
      <w:r>
        <w:tab/>
      </w:r>
      <w:r>
        <w:tab/>
      </w:r>
      <w:r>
        <w:tab/>
      </w:r>
      <w:r>
        <w:tab/>
        <w:t>13-00118</w:t>
      </w:r>
      <w:r>
        <w:tab/>
        <w:t>$1,700.00</w:t>
      </w:r>
    </w:p>
    <w:p w14:paraId="1CF9F312" w14:textId="77777777" w:rsidR="00E92F6B" w:rsidRDefault="00E92F6B" w:rsidP="00E92F6B">
      <w:pPr>
        <w:tabs>
          <w:tab w:val="left" w:pos="-1440"/>
        </w:tabs>
        <w:ind w:firstLine="720"/>
      </w:pPr>
      <w:r>
        <w:t>106</w:t>
      </w:r>
      <w:r>
        <w:tab/>
        <w:t>17</w:t>
      </w:r>
      <w:r>
        <w:tab/>
      </w:r>
      <w:r>
        <w:tab/>
        <w:t>3/10/17</w:t>
      </w:r>
      <w:r>
        <w:tab/>
      </w:r>
      <w:r>
        <w:tab/>
      </w:r>
      <w:r>
        <w:tab/>
        <w:t>15-00064</w:t>
      </w:r>
      <w:r>
        <w:tab/>
        <w:t>$1,000.00</w:t>
      </w:r>
    </w:p>
    <w:p w14:paraId="3BEECDFC" w14:textId="77777777" w:rsidR="00E92F6B" w:rsidRDefault="00E92F6B" w:rsidP="00E92F6B">
      <w:pPr>
        <w:tabs>
          <w:tab w:val="left" w:pos="-1440"/>
        </w:tabs>
        <w:ind w:firstLine="720"/>
      </w:pPr>
      <w:r>
        <w:t>154</w:t>
      </w:r>
      <w:r>
        <w:tab/>
        <w:t>11</w:t>
      </w:r>
      <w:r>
        <w:tab/>
      </w:r>
      <w:r>
        <w:tab/>
        <w:t>2/16/17</w:t>
      </w:r>
      <w:r>
        <w:tab/>
      </w:r>
      <w:r>
        <w:tab/>
      </w:r>
      <w:r>
        <w:tab/>
        <w:t>13-00201</w:t>
      </w:r>
      <w:r>
        <w:tab/>
        <w:t>$1,300.00</w:t>
      </w:r>
    </w:p>
    <w:p w14:paraId="53610B39" w14:textId="77777777" w:rsidR="00E92F6B" w:rsidRDefault="00E92F6B" w:rsidP="00E92F6B">
      <w:pPr>
        <w:tabs>
          <w:tab w:val="left" w:pos="-1440"/>
        </w:tabs>
        <w:ind w:firstLine="720"/>
      </w:pPr>
      <w:r>
        <w:t>159</w:t>
      </w:r>
      <w:r>
        <w:tab/>
        <w:t>4</w:t>
      </w:r>
      <w:r>
        <w:tab/>
      </w:r>
      <w:r>
        <w:tab/>
        <w:t>3/7/17</w:t>
      </w:r>
      <w:r>
        <w:tab/>
      </w:r>
      <w:r>
        <w:tab/>
      </w:r>
      <w:r>
        <w:tab/>
      </w:r>
      <w:r>
        <w:tab/>
        <w:t>13-00207</w:t>
      </w:r>
      <w:r>
        <w:tab/>
        <w:t>$1,300.00</w:t>
      </w:r>
    </w:p>
    <w:p w14:paraId="4CF858E8" w14:textId="77777777" w:rsidR="00E92F6B" w:rsidRDefault="00E92F6B" w:rsidP="00E92F6B">
      <w:pPr>
        <w:tabs>
          <w:tab w:val="left" w:pos="-1440"/>
        </w:tabs>
        <w:ind w:firstLine="720"/>
      </w:pPr>
      <w:r>
        <w:t>197</w:t>
      </w:r>
      <w:r>
        <w:tab/>
        <w:t>15</w:t>
      </w:r>
      <w:r>
        <w:tab/>
      </w:r>
      <w:r>
        <w:tab/>
        <w:t>3/10/17</w:t>
      </w:r>
      <w:r>
        <w:tab/>
      </w:r>
      <w:r>
        <w:tab/>
      </w:r>
      <w:r>
        <w:tab/>
        <w:t>15-00130</w:t>
      </w:r>
      <w:r>
        <w:tab/>
        <w:t>$1,000.00</w:t>
      </w:r>
    </w:p>
    <w:p w14:paraId="6E7795E5" w14:textId="77777777" w:rsidR="00E92F6B" w:rsidRDefault="00E92F6B" w:rsidP="00E92F6B">
      <w:pPr>
        <w:tabs>
          <w:tab w:val="left" w:pos="-1440"/>
        </w:tabs>
        <w:ind w:firstLine="720"/>
      </w:pPr>
      <w:r>
        <w:t>315</w:t>
      </w:r>
      <w:r>
        <w:tab/>
        <w:t>13</w:t>
      </w:r>
      <w:r>
        <w:tab/>
      </w:r>
      <w:r>
        <w:tab/>
        <w:t>2/21/17</w:t>
      </w:r>
      <w:r>
        <w:tab/>
      </w:r>
      <w:r>
        <w:tab/>
      </w:r>
      <w:r>
        <w:tab/>
        <w:t>15-00195</w:t>
      </w:r>
      <w:r>
        <w:tab/>
        <w:t>$1,500.00</w:t>
      </w:r>
    </w:p>
    <w:p w14:paraId="7CBE5551" w14:textId="77777777" w:rsidR="00E92F6B" w:rsidRDefault="00E92F6B" w:rsidP="00E92F6B">
      <w:pPr>
        <w:tabs>
          <w:tab w:val="left" w:pos="-1440"/>
        </w:tabs>
        <w:ind w:firstLine="720"/>
      </w:pPr>
      <w:r>
        <w:t>335</w:t>
      </w:r>
      <w:r>
        <w:tab/>
        <w:t>12</w:t>
      </w:r>
      <w:r>
        <w:tab/>
      </w:r>
      <w:r>
        <w:tab/>
        <w:t>3/8/17</w:t>
      </w:r>
      <w:r>
        <w:tab/>
      </w:r>
      <w:r>
        <w:tab/>
      </w:r>
      <w:r>
        <w:tab/>
      </w:r>
      <w:r>
        <w:tab/>
        <w:t>14-00235</w:t>
      </w:r>
      <w:r>
        <w:tab/>
        <w:t>$1,300.00</w:t>
      </w:r>
    </w:p>
    <w:p w14:paraId="2CDC109E" w14:textId="77777777" w:rsidR="00E92F6B" w:rsidRDefault="00E92F6B" w:rsidP="00E92F6B">
      <w:pPr>
        <w:tabs>
          <w:tab w:val="left" w:pos="-1440"/>
        </w:tabs>
        <w:ind w:firstLine="720"/>
      </w:pPr>
      <w:r>
        <w:t>514</w:t>
      </w:r>
      <w:r>
        <w:tab/>
        <w:t>6</w:t>
      </w:r>
      <w:r>
        <w:tab/>
      </w:r>
      <w:r>
        <w:tab/>
        <w:t>3/8/17</w:t>
      </w:r>
      <w:r>
        <w:tab/>
      </w:r>
      <w:r>
        <w:tab/>
      </w:r>
      <w:r>
        <w:tab/>
      </w:r>
      <w:r>
        <w:tab/>
        <w:t>15-00301</w:t>
      </w:r>
      <w:r>
        <w:tab/>
        <w:t>$1,400.00</w:t>
      </w:r>
    </w:p>
    <w:p w14:paraId="1176518C" w14:textId="77777777" w:rsidR="00E92F6B" w:rsidRDefault="00E92F6B" w:rsidP="00E92F6B">
      <w:pPr>
        <w:tabs>
          <w:tab w:val="left" w:pos="-1440"/>
        </w:tabs>
        <w:ind w:firstLine="720"/>
      </w:pPr>
      <w:r>
        <w:t>545</w:t>
      </w:r>
      <w:r>
        <w:tab/>
        <w:t>38.01</w:t>
      </w:r>
      <w:r>
        <w:tab/>
      </w:r>
      <w:r>
        <w:tab/>
        <w:t>3/8/17</w:t>
      </w:r>
      <w:r>
        <w:tab/>
      </w:r>
      <w:r>
        <w:tab/>
      </w:r>
      <w:r>
        <w:tab/>
      </w:r>
      <w:r>
        <w:tab/>
        <w:t>15-00316</w:t>
      </w:r>
      <w:r>
        <w:tab/>
        <w:t>$1,300.00</w:t>
      </w:r>
    </w:p>
    <w:p w14:paraId="03231AAA" w14:textId="77777777" w:rsidR="00E92F6B" w:rsidRDefault="00E92F6B" w:rsidP="00E92F6B">
      <w:pPr>
        <w:tabs>
          <w:tab w:val="left" w:pos="-1440"/>
        </w:tabs>
        <w:ind w:firstLine="720"/>
      </w:pPr>
      <w:r>
        <w:t>552</w:t>
      </w:r>
      <w:r>
        <w:tab/>
        <w:t>1</w:t>
      </w:r>
      <w:r>
        <w:tab/>
      </w:r>
      <w:r>
        <w:tab/>
        <w:t>3/7/17</w:t>
      </w:r>
      <w:r>
        <w:tab/>
      </w:r>
      <w:r>
        <w:tab/>
      </w:r>
      <w:r>
        <w:tab/>
      </w:r>
      <w:r>
        <w:tab/>
        <w:t>15-00324</w:t>
      </w:r>
      <w:r>
        <w:tab/>
        <w:t>$5,000.00</w:t>
      </w:r>
    </w:p>
    <w:p w14:paraId="74C2A513" w14:textId="77777777" w:rsidR="00E92F6B" w:rsidRPr="002C24DF" w:rsidRDefault="00E92F6B" w:rsidP="00E92F6B">
      <w:pPr>
        <w:tabs>
          <w:tab w:val="left" w:pos="-1440"/>
        </w:tabs>
        <w:ind w:firstLine="720"/>
      </w:pPr>
      <w:r>
        <w:tab/>
      </w:r>
    </w:p>
    <w:p w14:paraId="6A43C862" w14:textId="1BA4D3E9" w:rsidR="00E92F6B" w:rsidRPr="002C24DF" w:rsidRDefault="00E92F6B" w:rsidP="0010360C">
      <w:pPr>
        <w:tabs>
          <w:tab w:val="left" w:pos="-1440"/>
        </w:tabs>
        <w:ind w:left="720"/>
        <w:rPr>
          <w:rFonts w:ascii="Calibri" w:hAnsi="Calibri"/>
          <w:color w:val="000000"/>
        </w:rPr>
      </w:pPr>
      <w:r w:rsidRPr="002C24DF">
        <w:t>Therefore, it would be in order for the council to authorize the treasurer to issue a check in the amount of $</w:t>
      </w:r>
      <w:r>
        <w:t>16,800.00</w:t>
      </w:r>
      <w:r w:rsidRPr="002C24DF">
        <w:t xml:space="preserve"> payable to: MTAG </w:t>
      </w:r>
      <w:proofErr w:type="spellStart"/>
      <w:r w:rsidRPr="002C24DF">
        <w:t>Cust</w:t>
      </w:r>
      <w:proofErr w:type="spellEnd"/>
      <w:r w:rsidRPr="002C24DF">
        <w:t xml:space="preserve"> Fig Cap Invest NJ, 13, P.O. Box 54472, New Orleans, LA 70154, charging same to account #</w:t>
      </w:r>
      <w:r>
        <w:t>7</w:t>
      </w:r>
      <w:r w:rsidRPr="002C24DF">
        <w:t>-01-55-276-999-956.</w:t>
      </w:r>
    </w:p>
    <w:p w14:paraId="652D1CA3" w14:textId="77777777" w:rsidR="00FC2575" w:rsidRDefault="00FC2575" w:rsidP="00720266"/>
    <w:p w14:paraId="6FA37671" w14:textId="77777777" w:rsidR="008633FC" w:rsidRDefault="008633FC" w:rsidP="008633FC">
      <w:r>
        <w:rPr>
          <w:b/>
        </w:rPr>
        <w:t xml:space="preserve">Tax Sale </w:t>
      </w:r>
      <w:r>
        <w:rPr>
          <w:b/>
        </w:rPr>
        <w:tab/>
      </w:r>
      <w:r w:rsidRPr="008633FC">
        <w:t>R</w:t>
      </w:r>
      <w:r w:rsidR="00D933EC" w:rsidRPr="00E47A93">
        <w:t>equesting the refund of the premium paid at the</w:t>
      </w:r>
      <w:r w:rsidR="00D933EC">
        <w:t xml:space="preserve"> </w:t>
      </w:r>
      <w:r w:rsidR="00D933EC" w:rsidRPr="00E47A93">
        <w:t>2016 tax sale on the following block &amp;</w:t>
      </w:r>
    </w:p>
    <w:p w14:paraId="0FAE6065" w14:textId="419EF0A3" w:rsidR="00D933EC" w:rsidRPr="00E47A93" w:rsidRDefault="00D933EC" w:rsidP="008633FC">
      <w:pPr>
        <w:ind w:left="720" w:firstLine="720"/>
      </w:pPr>
      <w:proofErr w:type="gramStart"/>
      <w:r w:rsidRPr="00E47A93">
        <w:t>lot</w:t>
      </w:r>
      <w:proofErr w:type="gramEnd"/>
      <w:r w:rsidRPr="00E47A93">
        <w:t>.</w:t>
      </w:r>
    </w:p>
    <w:p w14:paraId="43167D49" w14:textId="77777777" w:rsidR="00D933EC" w:rsidRPr="005A5467" w:rsidRDefault="00D933EC" w:rsidP="00D933EC">
      <w:pPr>
        <w:tabs>
          <w:tab w:val="left" w:pos="-1440"/>
        </w:tabs>
        <w:rPr>
          <w:b/>
          <w:u w:val="single"/>
        </w:rPr>
      </w:pPr>
      <w:r w:rsidRPr="00E47A93">
        <w:tab/>
      </w:r>
      <w:r w:rsidRPr="005A5467">
        <w:rPr>
          <w:b/>
          <w:u w:val="single"/>
        </w:rPr>
        <w:t>Block</w:t>
      </w:r>
      <w:r w:rsidRPr="005A5467">
        <w:rPr>
          <w:b/>
          <w:u w:val="single"/>
        </w:rPr>
        <w:tab/>
        <w:t>Lot</w:t>
      </w:r>
      <w:r w:rsidRPr="005A5467">
        <w:rPr>
          <w:b/>
          <w:u w:val="single"/>
        </w:rPr>
        <w:tab/>
      </w:r>
      <w:r w:rsidRPr="005A5467">
        <w:rPr>
          <w:b/>
          <w:u w:val="single"/>
        </w:rPr>
        <w:tab/>
        <w:t>Redemption Date</w:t>
      </w:r>
      <w:r w:rsidRPr="005A5467">
        <w:rPr>
          <w:b/>
          <w:u w:val="single"/>
        </w:rPr>
        <w:tab/>
      </w:r>
      <w:r w:rsidRPr="005A5467">
        <w:rPr>
          <w:b/>
          <w:u w:val="single"/>
        </w:rPr>
        <w:tab/>
        <w:t>CTF#</w:t>
      </w:r>
      <w:r w:rsidRPr="005A5467">
        <w:rPr>
          <w:b/>
          <w:u w:val="single"/>
        </w:rPr>
        <w:tab/>
      </w:r>
      <w:r w:rsidRPr="005A5467">
        <w:rPr>
          <w:b/>
          <w:u w:val="single"/>
        </w:rPr>
        <w:tab/>
        <w:t>Amount</w:t>
      </w:r>
    </w:p>
    <w:p w14:paraId="50D1263F" w14:textId="77777777" w:rsidR="00D933EC" w:rsidRDefault="00D933EC" w:rsidP="00D933EC">
      <w:pPr>
        <w:tabs>
          <w:tab w:val="left" w:pos="-1440"/>
        </w:tabs>
      </w:pPr>
      <w:r w:rsidRPr="00E47A93">
        <w:tab/>
      </w:r>
      <w:r>
        <w:t>120</w:t>
      </w:r>
      <w:r>
        <w:tab/>
        <w:t>2</w:t>
      </w:r>
      <w:r>
        <w:tab/>
      </w:r>
      <w:r>
        <w:tab/>
        <w:t>3/8/17</w:t>
      </w:r>
      <w:r>
        <w:tab/>
      </w:r>
      <w:r>
        <w:tab/>
      </w:r>
      <w:r>
        <w:tab/>
      </w:r>
      <w:r>
        <w:tab/>
        <w:t>15-00082</w:t>
      </w:r>
      <w:r>
        <w:tab/>
        <w:t>$1,100.00</w:t>
      </w:r>
    </w:p>
    <w:p w14:paraId="02B518BB" w14:textId="77777777" w:rsidR="00D933EC" w:rsidRDefault="00D933EC" w:rsidP="00D933EC">
      <w:pPr>
        <w:tabs>
          <w:tab w:val="left" w:pos="-1440"/>
        </w:tabs>
      </w:pPr>
      <w:r>
        <w:tab/>
        <w:t>163</w:t>
      </w:r>
      <w:r>
        <w:tab/>
        <w:t>23</w:t>
      </w:r>
      <w:r>
        <w:tab/>
      </w:r>
      <w:r>
        <w:tab/>
        <w:t>3/10/17</w:t>
      </w:r>
      <w:r>
        <w:tab/>
      </w:r>
      <w:r>
        <w:tab/>
      </w:r>
      <w:r>
        <w:tab/>
        <w:t>15-00110</w:t>
      </w:r>
      <w:r>
        <w:tab/>
        <w:t>$1,400.00</w:t>
      </w:r>
    </w:p>
    <w:p w14:paraId="7882693D" w14:textId="77777777" w:rsidR="00D933EC" w:rsidRDefault="00D933EC" w:rsidP="00D933EC">
      <w:pPr>
        <w:tabs>
          <w:tab w:val="left" w:pos="-1440"/>
        </w:tabs>
      </w:pPr>
      <w:r>
        <w:tab/>
        <w:t>342</w:t>
      </w:r>
      <w:r>
        <w:tab/>
        <w:t>7</w:t>
      </w:r>
      <w:r>
        <w:tab/>
      </w:r>
      <w:r>
        <w:tab/>
        <w:t>2/28/17</w:t>
      </w:r>
      <w:r>
        <w:tab/>
      </w:r>
      <w:r>
        <w:tab/>
      </w:r>
      <w:r>
        <w:tab/>
        <w:t>15-00203</w:t>
      </w:r>
      <w:r>
        <w:tab/>
        <w:t>$1,100.00</w:t>
      </w:r>
    </w:p>
    <w:p w14:paraId="3E0C48EA" w14:textId="77777777" w:rsidR="00D933EC" w:rsidRDefault="00D933EC" w:rsidP="00D933EC">
      <w:pPr>
        <w:tabs>
          <w:tab w:val="left" w:pos="-1440"/>
        </w:tabs>
      </w:pPr>
      <w:r>
        <w:tab/>
        <w:t>550</w:t>
      </w:r>
      <w:r>
        <w:tab/>
        <w:t>2</w:t>
      </w:r>
      <w:r>
        <w:tab/>
      </w:r>
      <w:r>
        <w:tab/>
        <w:t>2/24/17</w:t>
      </w:r>
      <w:r>
        <w:tab/>
      </w:r>
      <w:r>
        <w:tab/>
      </w:r>
      <w:r>
        <w:tab/>
        <w:t>15-00323</w:t>
      </w:r>
      <w:r>
        <w:tab/>
        <w:t>$1,000.00</w:t>
      </w:r>
    </w:p>
    <w:p w14:paraId="78561E3C" w14:textId="77777777" w:rsidR="00D933EC" w:rsidRPr="00E47A93" w:rsidRDefault="00D933EC" w:rsidP="00D933EC">
      <w:pPr>
        <w:tabs>
          <w:tab w:val="left" w:pos="-1440"/>
        </w:tabs>
      </w:pPr>
      <w:r>
        <w:tab/>
      </w:r>
    </w:p>
    <w:p w14:paraId="1AD2CCD9" w14:textId="3268E15D" w:rsidR="00D933EC" w:rsidRPr="00E47A93" w:rsidRDefault="00D933EC" w:rsidP="003029B8">
      <w:pPr>
        <w:tabs>
          <w:tab w:val="left" w:pos="-1440"/>
        </w:tabs>
        <w:ind w:left="720"/>
      </w:pPr>
      <w:r w:rsidRPr="00E47A93">
        <w:t>Therefore, it would be in order for the council to authorize the treasurer to issue a check in the amount of $</w:t>
      </w:r>
      <w:r>
        <w:t>4,600.00</w:t>
      </w:r>
      <w:r w:rsidRPr="00E47A93">
        <w:t xml:space="preserve"> payable to: FWDSL &amp; Associates, LP, Attention: Jared </w:t>
      </w:r>
      <w:proofErr w:type="spellStart"/>
      <w:r w:rsidRPr="00E47A93">
        <w:t>Cucci</w:t>
      </w:r>
      <w:proofErr w:type="spellEnd"/>
      <w:r w:rsidRPr="00E47A93">
        <w:t>, 17 W. Cliff Street, Somerville, NJ 08876 charging same to account #</w:t>
      </w:r>
      <w:r>
        <w:t>-7</w:t>
      </w:r>
      <w:r w:rsidRPr="00E47A93">
        <w:rPr>
          <w:color w:val="000000"/>
        </w:rPr>
        <w:t>-01-55-276-999-956.</w:t>
      </w:r>
    </w:p>
    <w:p w14:paraId="456B3988" w14:textId="77777777" w:rsidR="00E92F6B" w:rsidRDefault="00E92F6B" w:rsidP="00720266"/>
    <w:p w14:paraId="66D4BFD6" w14:textId="77777777" w:rsidR="008957FD" w:rsidRDefault="008957FD" w:rsidP="008957FD">
      <w:r>
        <w:rPr>
          <w:b/>
        </w:rPr>
        <w:t xml:space="preserve">Tax Sale </w:t>
      </w:r>
      <w:r>
        <w:rPr>
          <w:b/>
        </w:rPr>
        <w:tab/>
      </w:r>
      <w:r>
        <w:t>R</w:t>
      </w:r>
      <w:r w:rsidR="006B7DD5">
        <w:t>equesting the refund of the premium paid at the 2016 tax sale on the following block &amp;</w:t>
      </w:r>
    </w:p>
    <w:p w14:paraId="77386A87" w14:textId="749CF936" w:rsidR="006B7DD5" w:rsidRDefault="006B7DD5" w:rsidP="008957FD">
      <w:pPr>
        <w:ind w:left="720" w:firstLine="720"/>
      </w:pPr>
      <w:proofErr w:type="gramStart"/>
      <w:r>
        <w:t>lot</w:t>
      </w:r>
      <w:proofErr w:type="gramEnd"/>
      <w:r>
        <w:t>.</w:t>
      </w:r>
    </w:p>
    <w:p w14:paraId="3D2D11CC" w14:textId="3ABAA9AE" w:rsidR="006B7DD5" w:rsidRPr="008957FD" w:rsidRDefault="008957FD" w:rsidP="008957FD">
      <w:pPr>
        <w:tabs>
          <w:tab w:val="left" w:pos="-1440"/>
        </w:tabs>
        <w:rPr>
          <w:u w:val="single"/>
        </w:rPr>
      </w:pPr>
      <w:r>
        <w:tab/>
      </w:r>
      <w:r w:rsidR="006B7DD5" w:rsidRPr="008957FD">
        <w:rPr>
          <w:u w:val="single"/>
        </w:rPr>
        <w:t>Block</w:t>
      </w:r>
      <w:r w:rsidR="006B7DD5" w:rsidRPr="008957FD">
        <w:rPr>
          <w:u w:val="single"/>
        </w:rPr>
        <w:tab/>
        <w:t>Lot</w:t>
      </w:r>
      <w:r w:rsidR="006B7DD5" w:rsidRPr="008957FD">
        <w:rPr>
          <w:u w:val="single"/>
        </w:rPr>
        <w:tab/>
      </w:r>
      <w:r w:rsidR="006B7DD5" w:rsidRPr="008957FD">
        <w:rPr>
          <w:u w:val="single"/>
        </w:rPr>
        <w:tab/>
        <w:t>Redemption Date</w:t>
      </w:r>
      <w:r w:rsidR="006B7DD5" w:rsidRPr="008957FD">
        <w:rPr>
          <w:u w:val="single"/>
        </w:rPr>
        <w:tab/>
        <w:t>CTF#</w:t>
      </w:r>
      <w:r w:rsidR="006B7DD5" w:rsidRPr="008957FD">
        <w:rPr>
          <w:u w:val="single"/>
        </w:rPr>
        <w:tab/>
      </w:r>
      <w:r w:rsidR="006B7DD5" w:rsidRPr="008957FD">
        <w:rPr>
          <w:u w:val="single"/>
        </w:rPr>
        <w:tab/>
        <w:t>Amount</w:t>
      </w:r>
    </w:p>
    <w:p w14:paraId="05109CA0" w14:textId="77777777" w:rsidR="006B7DD5" w:rsidRDefault="006B7DD5" w:rsidP="008957FD">
      <w:pPr>
        <w:tabs>
          <w:tab w:val="left" w:pos="-1440"/>
        </w:tabs>
      </w:pPr>
      <w:r w:rsidRPr="00302379">
        <w:t xml:space="preserve"> </w:t>
      </w:r>
      <w:r w:rsidRPr="00302379">
        <w:tab/>
      </w:r>
      <w:r>
        <w:t>152</w:t>
      </w:r>
      <w:r>
        <w:tab/>
        <w:t>19</w:t>
      </w:r>
      <w:r>
        <w:tab/>
      </w:r>
      <w:r>
        <w:tab/>
        <w:t>2/27/17</w:t>
      </w:r>
      <w:r>
        <w:tab/>
      </w:r>
      <w:r>
        <w:tab/>
        <w:t>15-00105</w:t>
      </w:r>
      <w:r>
        <w:tab/>
        <w:t>$2,400.00</w:t>
      </w:r>
    </w:p>
    <w:p w14:paraId="69554D9C" w14:textId="77777777" w:rsidR="006B7DD5" w:rsidRDefault="006B7DD5" w:rsidP="008957FD">
      <w:pPr>
        <w:tabs>
          <w:tab w:val="left" w:pos="-1440"/>
        </w:tabs>
      </w:pPr>
      <w:r>
        <w:tab/>
        <w:t>174</w:t>
      </w:r>
      <w:r>
        <w:tab/>
        <w:t>27</w:t>
      </w:r>
      <w:r>
        <w:tab/>
      </w:r>
      <w:r>
        <w:tab/>
        <w:t>2/14/17</w:t>
      </w:r>
      <w:r>
        <w:tab/>
      </w:r>
      <w:r>
        <w:tab/>
        <w:t>15-00118</w:t>
      </w:r>
      <w:r>
        <w:tab/>
        <w:t>$2,300.00</w:t>
      </w:r>
    </w:p>
    <w:p w14:paraId="088F4F50" w14:textId="77777777" w:rsidR="006B7DD5" w:rsidRPr="000A45E2" w:rsidRDefault="006B7DD5" w:rsidP="006B7DD5">
      <w:pPr>
        <w:tabs>
          <w:tab w:val="left" w:pos="-1440"/>
        </w:tabs>
        <w:ind w:left="5760" w:hanging="5760"/>
      </w:pPr>
    </w:p>
    <w:p w14:paraId="7CE26A47" w14:textId="260C4FCE" w:rsidR="006B7DD5" w:rsidRDefault="006B7DD5" w:rsidP="008957FD">
      <w:pPr>
        <w:ind w:left="540"/>
      </w:pPr>
      <w:r>
        <w:t>Therefore, it would be in order for the council to authorize the treasurer to issue a check in the amount of $4,700.00 payable to</w:t>
      </w:r>
      <w:r w:rsidRPr="0002783E">
        <w:t xml:space="preserve"> </w:t>
      </w:r>
      <w:r>
        <w:t xml:space="preserve">US Bank </w:t>
      </w:r>
      <w:proofErr w:type="spellStart"/>
      <w:r>
        <w:t>Cust</w:t>
      </w:r>
      <w:proofErr w:type="spellEnd"/>
      <w:r>
        <w:t xml:space="preserve"> BV002 </w:t>
      </w:r>
      <w:proofErr w:type="spellStart"/>
      <w:r>
        <w:t>Trst</w:t>
      </w:r>
      <w:proofErr w:type="spellEnd"/>
      <w:r>
        <w:t xml:space="preserve"> &amp; </w:t>
      </w:r>
      <w:proofErr w:type="spellStart"/>
      <w:r>
        <w:t>Crdtrs</w:t>
      </w:r>
      <w:proofErr w:type="spellEnd"/>
      <w:r>
        <w:t>, 50 South 16</w:t>
      </w:r>
      <w:r w:rsidRPr="00F72054">
        <w:rPr>
          <w:vertAlign w:val="superscript"/>
        </w:rPr>
        <w:t>th</w:t>
      </w:r>
      <w:r>
        <w:t xml:space="preserve"> Street, Suite #2050, Philadelphia, PA 19102, charging same to account #-7</w:t>
      </w:r>
      <w:r w:rsidRPr="00C80BA7">
        <w:rPr>
          <w:color w:val="000000"/>
        </w:rPr>
        <w:t>-01-55-276-999-956</w:t>
      </w:r>
      <w:r>
        <w:rPr>
          <w:color w:val="000000"/>
        </w:rPr>
        <w:t>.</w:t>
      </w:r>
    </w:p>
    <w:p w14:paraId="24096DC9" w14:textId="77777777" w:rsidR="00D933EC" w:rsidRDefault="00D933EC" w:rsidP="00720266"/>
    <w:p w14:paraId="61D374B9" w14:textId="77777777" w:rsidR="007857F4" w:rsidRDefault="007857F4" w:rsidP="004A5EAC">
      <w:pPr>
        <w:rPr>
          <w:b/>
        </w:rPr>
      </w:pPr>
    </w:p>
    <w:p w14:paraId="0831C609" w14:textId="77777777" w:rsidR="007857F4" w:rsidRDefault="007857F4" w:rsidP="004A5EAC">
      <w:pPr>
        <w:rPr>
          <w:b/>
        </w:rPr>
      </w:pPr>
    </w:p>
    <w:p w14:paraId="7886FF2A" w14:textId="77777777" w:rsidR="007857F4" w:rsidRDefault="007857F4" w:rsidP="004A5EAC">
      <w:pPr>
        <w:rPr>
          <w:b/>
        </w:rPr>
      </w:pPr>
    </w:p>
    <w:p w14:paraId="6DF7DB6D" w14:textId="77777777" w:rsidR="007857F4" w:rsidRDefault="007857F4" w:rsidP="004A5EAC">
      <w:pPr>
        <w:rPr>
          <w:b/>
        </w:rPr>
      </w:pPr>
    </w:p>
    <w:p w14:paraId="58A9D776" w14:textId="77777777" w:rsidR="007857F4" w:rsidRDefault="007857F4" w:rsidP="004A5EAC">
      <w:pPr>
        <w:rPr>
          <w:b/>
        </w:rPr>
      </w:pPr>
    </w:p>
    <w:p w14:paraId="06BBB53E" w14:textId="77777777" w:rsidR="007857F4" w:rsidRDefault="007857F4" w:rsidP="004A5EAC">
      <w:pPr>
        <w:rPr>
          <w:b/>
        </w:rPr>
      </w:pPr>
    </w:p>
    <w:p w14:paraId="4A147E78" w14:textId="77777777" w:rsidR="004A5EAC" w:rsidRDefault="004A5EAC" w:rsidP="004A5EAC">
      <w:r>
        <w:rPr>
          <w:b/>
        </w:rPr>
        <w:lastRenderedPageBreak/>
        <w:t xml:space="preserve">Tax Sale </w:t>
      </w:r>
      <w:r>
        <w:rPr>
          <w:b/>
        </w:rPr>
        <w:tab/>
      </w:r>
      <w:r w:rsidRPr="004A5EAC">
        <w:t>R</w:t>
      </w:r>
      <w:r w:rsidR="00F70B36">
        <w:t>equesting the refund of the premium paid at the 2013 tax sale on the following blocks</w:t>
      </w:r>
    </w:p>
    <w:p w14:paraId="10C60E8D" w14:textId="578FD189" w:rsidR="00F70B36" w:rsidRDefault="00F70B36" w:rsidP="004A5EAC">
      <w:pPr>
        <w:ind w:left="1440"/>
      </w:pPr>
      <w:r>
        <w:t>&amp; lots.</w:t>
      </w:r>
    </w:p>
    <w:p w14:paraId="5095B426" w14:textId="23D993F4" w:rsidR="00F70B36" w:rsidRPr="00116463" w:rsidRDefault="00116463" w:rsidP="00116463">
      <w:pPr>
        <w:tabs>
          <w:tab w:val="left" w:pos="-1440"/>
        </w:tabs>
        <w:rPr>
          <w:b/>
          <w:u w:val="single"/>
        </w:rPr>
      </w:pPr>
      <w:r>
        <w:tab/>
      </w:r>
      <w:r w:rsidR="00F70B36" w:rsidRPr="00116463">
        <w:rPr>
          <w:b/>
          <w:u w:val="single"/>
        </w:rPr>
        <w:t>Block</w:t>
      </w:r>
      <w:r w:rsidR="00F70B36" w:rsidRPr="00116463">
        <w:rPr>
          <w:b/>
          <w:u w:val="single"/>
        </w:rPr>
        <w:tab/>
        <w:t xml:space="preserve">Lot </w:t>
      </w:r>
      <w:r w:rsidR="00F70B36" w:rsidRPr="00116463">
        <w:rPr>
          <w:b/>
          <w:u w:val="single"/>
        </w:rPr>
        <w:tab/>
      </w:r>
      <w:r w:rsidR="00F70B36" w:rsidRPr="00116463">
        <w:rPr>
          <w:b/>
          <w:u w:val="single"/>
        </w:rPr>
        <w:tab/>
        <w:t>Redemption Date</w:t>
      </w:r>
      <w:r w:rsidR="00F70B36" w:rsidRPr="00116463">
        <w:rPr>
          <w:b/>
          <w:u w:val="single"/>
        </w:rPr>
        <w:tab/>
        <w:t>CTF#</w:t>
      </w:r>
      <w:r w:rsidR="00F70B36" w:rsidRPr="00116463">
        <w:rPr>
          <w:b/>
          <w:u w:val="single"/>
        </w:rPr>
        <w:tab/>
      </w:r>
      <w:r w:rsidR="00F70B36" w:rsidRPr="00116463">
        <w:rPr>
          <w:b/>
          <w:u w:val="single"/>
        </w:rPr>
        <w:tab/>
        <w:t>Amount</w:t>
      </w:r>
    </w:p>
    <w:p w14:paraId="1A2CF5CA" w14:textId="77777777" w:rsidR="00F70B36" w:rsidRDefault="00F70B36" w:rsidP="00F70B36">
      <w:pPr>
        <w:ind w:firstLine="720"/>
      </w:pPr>
      <w:r>
        <w:t>532</w:t>
      </w:r>
      <w:r>
        <w:tab/>
        <w:t>3.01</w:t>
      </w:r>
      <w:r>
        <w:tab/>
      </w:r>
      <w:r>
        <w:tab/>
        <w:t>3/9/17</w:t>
      </w:r>
      <w:r>
        <w:tab/>
      </w:r>
      <w:r>
        <w:tab/>
      </w:r>
      <w:r>
        <w:tab/>
        <w:t>12-00261</w:t>
      </w:r>
      <w:r>
        <w:tab/>
        <w:t>$31,900.00</w:t>
      </w:r>
    </w:p>
    <w:p w14:paraId="49DE1402" w14:textId="77777777" w:rsidR="00F70B36" w:rsidRDefault="00F70B36" w:rsidP="00F70B36">
      <w:pPr>
        <w:ind w:firstLine="720"/>
      </w:pPr>
    </w:p>
    <w:p w14:paraId="61CAF957" w14:textId="7C43E087" w:rsidR="00EE25FF" w:rsidRDefault="00F70B36" w:rsidP="00762483">
      <w:pPr>
        <w:ind w:left="495"/>
      </w:pPr>
      <w:r>
        <w:t xml:space="preserve">Therefore, it would be in order for the council to authorize the treasurer to issue a check in the amount of $31,900.00 payable to: Ace Plus, LLC, 1416 Ave L, Brooklyn, NY 11230, charging same to account #-7 </w:t>
      </w:r>
      <w:r w:rsidRPr="00C80BA7">
        <w:rPr>
          <w:color w:val="000000"/>
        </w:rPr>
        <w:t>-01-55-276-999-956</w:t>
      </w:r>
      <w:r>
        <w:rPr>
          <w:color w:val="000000"/>
        </w:rPr>
        <w:t>.</w:t>
      </w:r>
      <w:r>
        <w:t xml:space="preserve">                                    </w:t>
      </w:r>
    </w:p>
    <w:p w14:paraId="281924A3" w14:textId="77777777" w:rsidR="00DA264A" w:rsidRDefault="00DA264A" w:rsidP="00F70B36"/>
    <w:p w14:paraId="28C96DA5" w14:textId="5CA91946" w:rsidR="00F56C7A" w:rsidRDefault="00E85F3E" w:rsidP="00C63487">
      <w:pPr>
        <w:ind w:left="4320" w:hanging="4320"/>
      </w:pPr>
      <w:r>
        <w:rPr>
          <w:b/>
        </w:rPr>
        <w:t xml:space="preserve">Credit Balance   </w:t>
      </w:r>
      <w:r w:rsidR="00F56C7A">
        <w:t>Block 174 Lot 5</w:t>
      </w:r>
      <w:r w:rsidR="00C63487">
        <w:t xml:space="preserve">, </w:t>
      </w:r>
      <w:r w:rsidR="00F56C7A">
        <w:t>309 Roselle Street</w:t>
      </w:r>
    </w:p>
    <w:p w14:paraId="52801D32" w14:textId="2882FADA" w:rsidR="00F56C7A" w:rsidRDefault="00F56C7A" w:rsidP="00E85F3E">
      <w:pPr>
        <w:ind w:left="4320" w:hanging="2880"/>
      </w:pPr>
      <w:r>
        <w:t>2017 Partial Garbage Fee Refund</w:t>
      </w:r>
    </w:p>
    <w:p w14:paraId="674E593A" w14:textId="7477F4C2" w:rsidR="00F56C7A" w:rsidRDefault="00C63487" w:rsidP="00C63487">
      <w:pPr>
        <w:ind w:hanging="1080"/>
      </w:pPr>
      <w:r>
        <w:t xml:space="preserve">       </w:t>
      </w:r>
    </w:p>
    <w:p w14:paraId="43C1ED9F" w14:textId="77777777" w:rsidR="00F56C7A" w:rsidRDefault="00F56C7A" w:rsidP="006E04CE">
      <w:pPr>
        <w:ind w:left="720"/>
      </w:pPr>
      <w:r>
        <w:t>There now exists a credit balance on the above referenced block &amp; lot due to a property being listed as a 2 family and is utilized as a 1 family per documentation provided from the owner. The property owner has paid the entire amount due and is entitled to a refund of $120.00.</w:t>
      </w:r>
    </w:p>
    <w:p w14:paraId="01C5C7A7" w14:textId="77777777" w:rsidR="00F56C7A" w:rsidRDefault="00F56C7A" w:rsidP="00F56C7A">
      <w:pPr>
        <w:ind w:firstLine="720"/>
      </w:pPr>
    </w:p>
    <w:p w14:paraId="1B8911CF" w14:textId="77777777" w:rsidR="00F56C7A" w:rsidRPr="00484E33" w:rsidRDefault="00F56C7A" w:rsidP="006E04CE">
      <w:pPr>
        <w:ind w:left="720"/>
      </w:pPr>
      <w:r>
        <w:t xml:space="preserve">Therefore, it would be in order for the council to authorize the treasurer to issue a check in the amount of $120.00 payable to: Joseph &amp; Frances </w:t>
      </w:r>
      <w:proofErr w:type="spellStart"/>
      <w:r>
        <w:t>Slugai</w:t>
      </w:r>
      <w:proofErr w:type="spellEnd"/>
      <w:r>
        <w:t>, 309 Roselle Street, Linden, NJ 07036 charging same to account #7-</w:t>
      </w:r>
      <w:r w:rsidRPr="0055796C">
        <w:rPr>
          <w:color w:val="000000"/>
        </w:rPr>
        <w:t>01-</w:t>
      </w:r>
      <w:r>
        <w:rPr>
          <w:color w:val="000000"/>
        </w:rPr>
        <w:t>08-607-011.</w:t>
      </w:r>
    </w:p>
    <w:p w14:paraId="43849FE0" w14:textId="77777777" w:rsidR="00F56C7A" w:rsidRDefault="00F56C7A" w:rsidP="00F70B36"/>
    <w:p w14:paraId="58E2C840" w14:textId="0E4DF22F" w:rsidR="00310A05" w:rsidRDefault="009712FE" w:rsidP="00310A05">
      <w:r>
        <w:rPr>
          <w:b/>
        </w:rPr>
        <w:t xml:space="preserve">Tax Court </w:t>
      </w:r>
      <w:r>
        <w:rPr>
          <w:b/>
        </w:rPr>
        <w:tab/>
      </w:r>
      <w:r w:rsidR="00310A05">
        <w:t>Block 432 Lot 2.02</w:t>
      </w:r>
      <w:r>
        <w:t xml:space="preserve">, </w:t>
      </w:r>
      <w:r w:rsidR="00310A05">
        <w:t>Bach Realty, LLC</w:t>
      </w:r>
    </w:p>
    <w:p w14:paraId="70B14A06" w14:textId="1711EBEC" w:rsidR="00310A05" w:rsidRDefault="009712FE" w:rsidP="009712FE">
      <w:proofErr w:type="spellStart"/>
      <w:r>
        <w:rPr>
          <w:b/>
        </w:rPr>
        <w:t>Judgement</w:t>
      </w:r>
      <w:proofErr w:type="spellEnd"/>
      <w:r>
        <w:rPr>
          <w:b/>
        </w:rPr>
        <w:t xml:space="preserve"> </w:t>
      </w:r>
      <w:r>
        <w:rPr>
          <w:b/>
        </w:rPr>
        <w:tab/>
      </w:r>
      <w:r w:rsidR="00310A05">
        <w:t xml:space="preserve">2411 </w:t>
      </w:r>
      <w:proofErr w:type="spellStart"/>
      <w:r w:rsidR="00310A05">
        <w:t>Urbanowitz</w:t>
      </w:r>
      <w:proofErr w:type="spellEnd"/>
      <w:r w:rsidR="00310A05">
        <w:t xml:space="preserve"> Avenue</w:t>
      </w:r>
    </w:p>
    <w:p w14:paraId="25948C63" w14:textId="77777777" w:rsidR="009712FE" w:rsidRDefault="009712FE" w:rsidP="009712FE"/>
    <w:p w14:paraId="5C71C2FC" w14:textId="77777777" w:rsidR="00310A05" w:rsidRDefault="00310A05" w:rsidP="009712FE">
      <w:pPr>
        <w:ind w:left="720"/>
      </w:pPr>
      <w:r>
        <w:t>The above referenced property owners are entitled to a refund due to a Tax Court of New Jersey judgment reducing the assessment by 25,000 for the tax years 2012, 2013 &amp; 2016</w:t>
      </w:r>
      <w:r w:rsidRPr="00E9260F">
        <w:t xml:space="preserve"> </w:t>
      </w:r>
      <w:r>
        <w:t xml:space="preserve">creating a total overpayment of $4,541.25 ($1,426.00 + 1,483.75 + 1,631.50). </w:t>
      </w:r>
    </w:p>
    <w:p w14:paraId="135232AA" w14:textId="77777777" w:rsidR="00310A05" w:rsidRDefault="00310A05" w:rsidP="00310A05">
      <w:pPr>
        <w:ind w:firstLine="720"/>
      </w:pPr>
    </w:p>
    <w:p w14:paraId="536E5390" w14:textId="77777777" w:rsidR="00310A05" w:rsidRPr="004D7C6C" w:rsidRDefault="00310A05" w:rsidP="005475A5">
      <w:pPr>
        <w:ind w:left="720"/>
        <w:jc w:val="both"/>
      </w:pPr>
      <w:r>
        <w:t>Therefore, it would be in order for the council to authorize the treasurer to issue a check in the amount of $4,541.25 payable to</w:t>
      </w:r>
      <w:r w:rsidRPr="001F7107">
        <w:t xml:space="preserve"> </w:t>
      </w:r>
      <w:r>
        <w:t xml:space="preserve">Bach Realty, LLC C/O </w:t>
      </w:r>
      <w:proofErr w:type="spellStart"/>
      <w:r>
        <w:t>Zipp</w:t>
      </w:r>
      <w:proofErr w:type="spellEnd"/>
      <w:r>
        <w:t xml:space="preserve">, </w:t>
      </w:r>
      <w:proofErr w:type="spellStart"/>
      <w:r>
        <w:t>Tannenbaum</w:t>
      </w:r>
      <w:proofErr w:type="spellEnd"/>
      <w:r>
        <w:t xml:space="preserve"> &amp; </w:t>
      </w:r>
      <w:proofErr w:type="spellStart"/>
      <w:r>
        <w:t>Caccavelli</w:t>
      </w:r>
      <w:proofErr w:type="spellEnd"/>
      <w:r>
        <w:t>, LLC Attorney Trust Account, 280 Raritan Center Parkway, Edison, NJ 08837, charging same to account #</w:t>
      </w:r>
      <w:r>
        <w:rPr>
          <w:color w:val="000000"/>
        </w:rPr>
        <w:t>7-</w:t>
      </w:r>
      <w:r w:rsidRPr="004D7C6C">
        <w:rPr>
          <w:color w:val="000000"/>
        </w:rPr>
        <w:t>01-55-275-999-000</w:t>
      </w:r>
      <w:r w:rsidRPr="004D7C6C">
        <w:t>.</w:t>
      </w:r>
    </w:p>
    <w:p w14:paraId="0D728776" w14:textId="77777777" w:rsidR="00310A05" w:rsidRDefault="00310A05" w:rsidP="00F70B36"/>
    <w:p w14:paraId="4FC6DBFF" w14:textId="39F81FAC" w:rsidR="005D6405" w:rsidRDefault="00BA2A57" w:rsidP="005D6405">
      <w:r>
        <w:rPr>
          <w:b/>
        </w:rPr>
        <w:t xml:space="preserve">Tax Court </w:t>
      </w:r>
      <w:r>
        <w:rPr>
          <w:b/>
        </w:rPr>
        <w:tab/>
      </w:r>
      <w:r w:rsidR="005D6405">
        <w:t>Block 433 Lot 1.02</w:t>
      </w:r>
      <w:r>
        <w:t xml:space="preserve">, </w:t>
      </w:r>
      <w:r w:rsidR="005D6405">
        <w:t>Pearce Realty, LLC</w:t>
      </w:r>
    </w:p>
    <w:p w14:paraId="1AF2A5FF" w14:textId="2342F657" w:rsidR="005D6405" w:rsidRDefault="00BA2A57" w:rsidP="00BA2A57">
      <w:pPr>
        <w:ind w:left="1440" w:hanging="1440"/>
      </w:pPr>
      <w:proofErr w:type="spellStart"/>
      <w:r>
        <w:rPr>
          <w:b/>
        </w:rPr>
        <w:t>Judgement</w:t>
      </w:r>
      <w:proofErr w:type="spellEnd"/>
      <w:r>
        <w:rPr>
          <w:b/>
        </w:rPr>
        <w:t xml:space="preserve"> </w:t>
      </w:r>
      <w:r>
        <w:rPr>
          <w:b/>
        </w:rPr>
        <w:tab/>
      </w:r>
      <w:r w:rsidR="005D6405">
        <w:t xml:space="preserve">2400 </w:t>
      </w:r>
      <w:proofErr w:type="spellStart"/>
      <w:r w:rsidR="005D6405">
        <w:t>Urbanowitz</w:t>
      </w:r>
      <w:proofErr w:type="spellEnd"/>
      <w:r w:rsidR="005D6405">
        <w:t xml:space="preserve"> Avenue</w:t>
      </w:r>
    </w:p>
    <w:p w14:paraId="1DBC16F9" w14:textId="77777777" w:rsidR="00BA2A57" w:rsidRDefault="00BA2A57" w:rsidP="005D6405">
      <w:pPr>
        <w:ind w:firstLine="720"/>
      </w:pPr>
    </w:p>
    <w:p w14:paraId="76C6CDAE" w14:textId="77777777" w:rsidR="005D6405" w:rsidRDefault="005D6405" w:rsidP="00BA2A57">
      <w:pPr>
        <w:ind w:left="720"/>
      </w:pPr>
      <w:r>
        <w:t>The above referenced property owners are entitled to a refund due to a Tax Court of New Jersey judgment reducing the assessment by 10,000 for the tax years 2012, 2013, 2014 &amp; 2015</w:t>
      </w:r>
      <w:r w:rsidRPr="00E9260F">
        <w:t xml:space="preserve"> </w:t>
      </w:r>
      <w:r>
        <w:t xml:space="preserve">creating a total overpayment of $2,407.10  ($570.40 + 593.50 + 615.50 + 627.70). </w:t>
      </w:r>
    </w:p>
    <w:p w14:paraId="43CD727D" w14:textId="77777777" w:rsidR="005D6405" w:rsidRDefault="005D6405" w:rsidP="005D6405">
      <w:pPr>
        <w:ind w:firstLine="720"/>
      </w:pPr>
    </w:p>
    <w:p w14:paraId="3BADFD00" w14:textId="77777777" w:rsidR="005D6405" w:rsidRPr="004D7C6C" w:rsidRDefault="005D6405" w:rsidP="00BA2A57">
      <w:pPr>
        <w:ind w:left="720"/>
        <w:jc w:val="both"/>
      </w:pPr>
      <w:r>
        <w:t>Therefore, it would be in order for the council to authorize the treasurer to issue a check in the amount of $2,407.10 payable to</w:t>
      </w:r>
      <w:r w:rsidRPr="001F7107">
        <w:t xml:space="preserve"> </w:t>
      </w:r>
      <w:r>
        <w:t xml:space="preserve">Pearce Realty, LLC C/O </w:t>
      </w:r>
      <w:proofErr w:type="spellStart"/>
      <w:r>
        <w:t>Zipp</w:t>
      </w:r>
      <w:proofErr w:type="spellEnd"/>
      <w:r>
        <w:t xml:space="preserve">, </w:t>
      </w:r>
      <w:proofErr w:type="spellStart"/>
      <w:r>
        <w:t>Tannenbaum</w:t>
      </w:r>
      <w:proofErr w:type="spellEnd"/>
      <w:r>
        <w:t xml:space="preserve"> &amp; </w:t>
      </w:r>
      <w:proofErr w:type="spellStart"/>
      <w:r>
        <w:t>Caccavelli</w:t>
      </w:r>
      <w:proofErr w:type="spellEnd"/>
      <w:r>
        <w:t>, LLC Attorney Trust Account, 280 Raritan Center Parkway, Edison, NJ 08837, charging same to account #</w:t>
      </w:r>
      <w:r>
        <w:rPr>
          <w:color w:val="000000"/>
        </w:rPr>
        <w:t>7-</w:t>
      </w:r>
      <w:r w:rsidRPr="004D7C6C">
        <w:rPr>
          <w:color w:val="000000"/>
        </w:rPr>
        <w:t>01-55-275-999-000</w:t>
      </w:r>
      <w:r w:rsidRPr="004D7C6C">
        <w:t>.</w:t>
      </w:r>
    </w:p>
    <w:p w14:paraId="4DCAD902" w14:textId="77777777" w:rsidR="00530339" w:rsidRDefault="00530339" w:rsidP="00F70B36"/>
    <w:p w14:paraId="3C93BA38" w14:textId="36090499" w:rsidR="001E44F0" w:rsidRDefault="00793D3B" w:rsidP="001E44F0">
      <w:r>
        <w:rPr>
          <w:b/>
        </w:rPr>
        <w:t xml:space="preserve">Tax Court </w:t>
      </w:r>
      <w:r>
        <w:rPr>
          <w:b/>
        </w:rPr>
        <w:tab/>
      </w:r>
      <w:r w:rsidR="001E44F0">
        <w:t>Block 433 Lot 3</w:t>
      </w:r>
      <w:r>
        <w:t xml:space="preserve">, </w:t>
      </w:r>
      <w:r w:rsidR="001E44F0">
        <w:t>New Birch Realty, LLC</w:t>
      </w:r>
    </w:p>
    <w:p w14:paraId="3CE62F73" w14:textId="6F9C0B9D" w:rsidR="001E44F0" w:rsidRDefault="00793D3B" w:rsidP="00793D3B">
      <w:pPr>
        <w:ind w:left="1440" w:hanging="1440"/>
      </w:pPr>
      <w:r>
        <w:rPr>
          <w:b/>
        </w:rPr>
        <w:t xml:space="preserve">Judgement </w:t>
      </w:r>
      <w:r>
        <w:rPr>
          <w:b/>
        </w:rPr>
        <w:tab/>
      </w:r>
      <w:r w:rsidR="001E44F0">
        <w:t>400 Aston Avenue Rear</w:t>
      </w:r>
    </w:p>
    <w:p w14:paraId="65B725D8" w14:textId="77777777" w:rsidR="001E44F0" w:rsidRDefault="001E44F0" w:rsidP="001E44F0"/>
    <w:p w14:paraId="3E33ABDB" w14:textId="77777777" w:rsidR="001E44F0" w:rsidRDefault="001E44F0" w:rsidP="00793D3B">
      <w:pPr>
        <w:ind w:left="720"/>
      </w:pPr>
      <w:r>
        <w:t>The above referenced property owners are entitled to a refund due to a Tax Court of New Jersey judgment reducing the assessment by 25,000 for the tax years 2012, 2013, 2014 &amp; 2015</w:t>
      </w:r>
      <w:r w:rsidRPr="00E9260F">
        <w:t xml:space="preserve"> </w:t>
      </w:r>
      <w:r>
        <w:t xml:space="preserve">creating a total overpayment of $ 6,017.75  (1,426.00 + 1,483.75 + 1,538.75 + 1,569.25). </w:t>
      </w:r>
    </w:p>
    <w:p w14:paraId="5F54C8F9" w14:textId="77777777" w:rsidR="001E44F0" w:rsidRDefault="001E44F0" w:rsidP="001E44F0">
      <w:pPr>
        <w:ind w:firstLine="720"/>
      </w:pPr>
    </w:p>
    <w:p w14:paraId="52AEDF2F" w14:textId="77777777" w:rsidR="001E44F0" w:rsidRPr="004D7C6C" w:rsidRDefault="001E44F0" w:rsidP="00793D3B">
      <w:pPr>
        <w:ind w:left="720"/>
        <w:jc w:val="both"/>
      </w:pPr>
      <w:r>
        <w:t>Therefore, it would be in order for the council to authorize the treasurer to issue a check in the amount of $ 6,017.75 payable to:</w:t>
      </w:r>
      <w:r w:rsidRPr="001F7107">
        <w:t xml:space="preserve"> </w:t>
      </w:r>
      <w:r>
        <w:t xml:space="preserve">New Birch Realty, LLC C/O </w:t>
      </w:r>
      <w:proofErr w:type="spellStart"/>
      <w:r>
        <w:t>Zipp</w:t>
      </w:r>
      <w:proofErr w:type="spellEnd"/>
      <w:r>
        <w:t xml:space="preserve">, </w:t>
      </w:r>
      <w:proofErr w:type="spellStart"/>
      <w:r>
        <w:t>Tannenbaum</w:t>
      </w:r>
      <w:proofErr w:type="spellEnd"/>
      <w:r>
        <w:t xml:space="preserve"> &amp; </w:t>
      </w:r>
      <w:proofErr w:type="spellStart"/>
      <w:r>
        <w:t>Caccavelli</w:t>
      </w:r>
      <w:proofErr w:type="spellEnd"/>
      <w:r>
        <w:t>, LLC Attorney Trust Account, 280 Raritan Center Parkway, Edison, NJ 08837, charging same to account #</w:t>
      </w:r>
      <w:r>
        <w:rPr>
          <w:color w:val="000000"/>
        </w:rPr>
        <w:t>7-</w:t>
      </w:r>
      <w:r w:rsidRPr="004D7C6C">
        <w:rPr>
          <w:color w:val="000000"/>
        </w:rPr>
        <w:t>01-55-275-999-000</w:t>
      </w:r>
      <w:r w:rsidRPr="004D7C6C">
        <w:t>.</w:t>
      </w:r>
    </w:p>
    <w:p w14:paraId="19B4E90A" w14:textId="77777777" w:rsidR="001E44F0" w:rsidRDefault="001E44F0" w:rsidP="001E44F0">
      <w:pPr>
        <w:ind w:firstLine="720"/>
        <w:jc w:val="both"/>
      </w:pPr>
      <w:r>
        <w:rPr>
          <w:b/>
        </w:rPr>
        <w:tab/>
      </w:r>
    </w:p>
    <w:p w14:paraId="6A24CA29" w14:textId="77777777" w:rsidR="007857F4" w:rsidRDefault="007857F4" w:rsidP="00881029">
      <w:pPr>
        <w:ind w:left="1440" w:hanging="1440"/>
        <w:rPr>
          <w:b/>
        </w:rPr>
      </w:pPr>
    </w:p>
    <w:p w14:paraId="206C8168" w14:textId="77777777" w:rsidR="007857F4" w:rsidRDefault="007857F4" w:rsidP="00881029">
      <w:pPr>
        <w:ind w:left="1440" w:hanging="1440"/>
        <w:rPr>
          <w:b/>
        </w:rPr>
      </w:pPr>
    </w:p>
    <w:p w14:paraId="7DAD2594" w14:textId="77777777" w:rsidR="007857F4" w:rsidRDefault="007857F4" w:rsidP="00881029">
      <w:pPr>
        <w:ind w:left="1440" w:hanging="1440"/>
        <w:rPr>
          <w:b/>
        </w:rPr>
      </w:pPr>
    </w:p>
    <w:p w14:paraId="033574CC" w14:textId="68C3A668" w:rsidR="002F55BA" w:rsidRDefault="00881029" w:rsidP="00881029">
      <w:pPr>
        <w:ind w:left="1440" w:hanging="1440"/>
      </w:pPr>
      <w:r>
        <w:rPr>
          <w:b/>
        </w:rPr>
        <w:lastRenderedPageBreak/>
        <w:t xml:space="preserve">Credit </w:t>
      </w:r>
      <w:r>
        <w:rPr>
          <w:b/>
        </w:rPr>
        <w:tab/>
      </w:r>
      <w:r w:rsidR="002F55BA">
        <w:t>Block 444 Lot 13</w:t>
      </w:r>
      <w:r>
        <w:t xml:space="preserve">, </w:t>
      </w:r>
      <w:r w:rsidR="002F55BA">
        <w:t>137 Cedar Avenue</w:t>
      </w:r>
    </w:p>
    <w:p w14:paraId="34CE670A" w14:textId="49E09AF5" w:rsidR="002F55BA" w:rsidRDefault="00881029" w:rsidP="00881029">
      <w:pPr>
        <w:ind w:left="1440" w:hanging="1440"/>
      </w:pPr>
      <w:r>
        <w:rPr>
          <w:b/>
        </w:rPr>
        <w:t xml:space="preserve">Balance </w:t>
      </w:r>
      <w:r>
        <w:rPr>
          <w:b/>
        </w:rPr>
        <w:tab/>
      </w:r>
      <w:r w:rsidR="002F55BA">
        <w:t>2017 Partial Garbage Fee Refund</w:t>
      </w:r>
    </w:p>
    <w:p w14:paraId="636DFC15" w14:textId="274A0450" w:rsidR="002F55BA" w:rsidRDefault="002F55BA" w:rsidP="00C756FB">
      <w:r>
        <w:t xml:space="preserve">                             </w:t>
      </w:r>
    </w:p>
    <w:p w14:paraId="0D6C9955" w14:textId="77777777" w:rsidR="002F55BA" w:rsidRDefault="002F55BA" w:rsidP="00C756FB">
      <w:pPr>
        <w:ind w:left="720"/>
      </w:pPr>
      <w: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for 2017. </w:t>
      </w:r>
    </w:p>
    <w:p w14:paraId="1A431458" w14:textId="77777777" w:rsidR="002F55BA" w:rsidRDefault="002F55BA" w:rsidP="002F55BA"/>
    <w:p w14:paraId="1A702BDE" w14:textId="77777777" w:rsidR="002F55BA" w:rsidRDefault="002F55BA" w:rsidP="00C756FB">
      <w:pPr>
        <w:ind w:left="720"/>
        <w:rPr>
          <w:color w:val="000000"/>
        </w:rPr>
      </w:pPr>
      <w:r>
        <w:t xml:space="preserve">Therefore, it would be in order for the council to authorize the treasurer to issue a check in the amount of $120.00 payable to: Lillian </w:t>
      </w:r>
      <w:proofErr w:type="spellStart"/>
      <w:r>
        <w:t>Kuduk</w:t>
      </w:r>
      <w:proofErr w:type="spellEnd"/>
      <w:r>
        <w:t xml:space="preserve">, 137 Cedar Avenue, Linden, NJ 07036 charging same to account </w:t>
      </w:r>
      <w:r w:rsidRPr="00EE1A0E">
        <w:t>#-7</w:t>
      </w:r>
      <w:r w:rsidRPr="00860089">
        <w:rPr>
          <w:color w:val="000000"/>
        </w:rPr>
        <w:t>-</w:t>
      </w:r>
      <w:r w:rsidRPr="0055796C">
        <w:rPr>
          <w:color w:val="000000"/>
        </w:rPr>
        <w:t>01-</w:t>
      </w:r>
      <w:r>
        <w:rPr>
          <w:color w:val="000000"/>
        </w:rPr>
        <w:t>08-607-011.</w:t>
      </w:r>
    </w:p>
    <w:p w14:paraId="266E2BE1" w14:textId="77777777" w:rsidR="00CA1C3A" w:rsidRDefault="00CA1C3A" w:rsidP="00F70B36"/>
    <w:p w14:paraId="3BED13C5" w14:textId="638059CF" w:rsidR="002C52EC" w:rsidRDefault="007B3BEF" w:rsidP="007B3BEF">
      <w:pPr>
        <w:ind w:left="1440" w:hanging="1440"/>
      </w:pPr>
      <w:r>
        <w:rPr>
          <w:b/>
        </w:rPr>
        <w:t xml:space="preserve">Credit Balance </w:t>
      </w:r>
      <w:r>
        <w:rPr>
          <w:b/>
        </w:rPr>
        <w:tab/>
      </w:r>
      <w:r w:rsidR="002C52EC">
        <w:t>Block 454 Lot 1</w:t>
      </w:r>
      <w:r>
        <w:t xml:space="preserve">, </w:t>
      </w:r>
      <w:r w:rsidR="002C52EC">
        <w:t>4 Union Avenue</w:t>
      </w:r>
    </w:p>
    <w:p w14:paraId="111C4B81" w14:textId="2DE0C602" w:rsidR="002C52EC" w:rsidRDefault="002C52EC" w:rsidP="007B3BEF">
      <w:pPr>
        <w:ind w:left="1440"/>
      </w:pPr>
      <w:r>
        <w:t>2017 Partial Garbage Fee Refund</w:t>
      </w:r>
    </w:p>
    <w:p w14:paraId="7C76D6B1" w14:textId="12202868" w:rsidR="002C52EC" w:rsidRDefault="002C52EC" w:rsidP="007B3BEF">
      <w:pPr>
        <w:ind w:firstLine="4320"/>
      </w:pPr>
      <w:r>
        <w:t xml:space="preserve">       </w:t>
      </w:r>
    </w:p>
    <w:p w14:paraId="761748EC" w14:textId="77777777" w:rsidR="002C52EC" w:rsidRDefault="002C52EC" w:rsidP="007B3BEF">
      <w:pPr>
        <w:ind w:left="720"/>
      </w:pPr>
      <w:r>
        <w:t xml:space="preserve">There now exists a credit balance on the above referenced block &amp; lot due to a property being listed as a 2 family and is utilized as a 1 family. The property owner has paid the entire amount due and is entitled to a refund of $120.00 for 2017. </w:t>
      </w:r>
    </w:p>
    <w:p w14:paraId="7655730D" w14:textId="77777777" w:rsidR="002C52EC" w:rsidRDefault="002C52EC" w:rsidP="002C52EC"/>
    <w:p w14:paraId="472BBA86" w14:textId="77777777" w:rsidR="002C52EC" w:rsidRDefault="002C52EC" w:rsidP="007B3BEF">
      <w:pPr>
        <w:ind w:left="720"/>
        <w:rPr>
          <w:color w:val="000000"/>
        </w:rPr>
      </w:pPr>
      <w:r>
        <w:t xml:space="preserve">Therefore, it would be in order for the council to authorize the treasurer to issue a check in the amount of $120.00 payable to: Kathleen </w:t>
      </w:r>
      <w:proofErr w:type="spellStart"/>
      <w:r>
        <w:t>Murzenski</w:t>
      </w:r>
      <w:proofErr w:type="spellEnd"/>
      <w:r>
        <w:t>, 4 Union Avenue, Linden, NJ 07036 charging same to account #</w:t>
      </w:r>
      <w:r>
        <w:rPr>
          <w:color w:val="000000"/>
        </w:rPr>
        <w:t>-7-01-08-607-011.</w:t>
      </w:r>
    </w:p>
    <w:p w14:paraId="739F89CF" w14:textId="77777777" w:rsidR="002C52EC" w:rsidRDefault="002C52EC" w:rsidP="002C52EC"/>
    <w:p w14:paraId="43057ECC" w14:textId="0FFD67D3" w:rsidR="00EE7B3C" w:rsidRDefault="00B7383B" w:rsidP="00B7383B">
      <w:r>
        <w:rPr>
          <w:b/>
        </w:rPr>
        <w:t xml:space="preserve">Credit Balance </w:t>
      </w:r>
      <w:r>
        <w:rPr>
          <w:b/>
        </w:rPr>
        <w:tab/>
        <w:t xml:space="preserve"> </w:t>
      </w:r>
      <w:r w:rsidR="00EE7B3C">
        <w:t>Block 465 Lot 14</w:t>
      </w:r>
      <w:r>
        <w:t xml:space="preserve">, </w:t>
      </w:r>
      <w:r w:rsidR="00EE7B3C">
        <w:t>210 Jefferson Avenue</w:t>
      </w:r>
    </w:p>
    <w:p w14:paraId="44DE2F1A" w14:textId="4CFF888C" w:rsidR="00EE7B3C" w:rsidRDefault="00EE7B3C" w:rsidP="00B7383B">
      <w:pPr>
        <w:ind w:left="1440" w:hanging="1440"/>
      </w:pPr>
      <w:r>
        <w:t xml:space="preserve">       </w:t>
      </w:r>
      <w:r w:rsidR="00B7383B">
        <w:tab/>
      </w:r>
      <w:r>
        <w:t>2017 Partial Garbage Fee Refund</w:t>
      </w:r>
    </w:p>
    <w:p w14:paraId="43D3E310" w14:textId="77777777" w:rsidR="00EE7B3C" w:rsidRDefault="00EE7B3C" w:rsidP="00EE7B3C"/>
    <w:p w14:paraId="32BAB887" w14:textId="77777777" w:rsidR="00EE7B3C" w:rsidRDefault="00EE7B3C" w:rsidP="00B7383B">
      <w:pPr>
        <w:ind w:left="720"/>
      </w:pPr>
      <w:r>
        <w:t xml:space="preserve">There now exists a credit balance on the above referenced block &amp; lot due to a property being listed as a 2 family and is utilized as a 1 family. The property owner has paid the entire amount due and is entitled to a refund of $120.00 for 2017. </w:t>
      </w:r>
    </w:p>
    <w:p w14:paraId="4045D31B" w14:textId="77777777" w:rsidR="00EE7B3C" w:rsidRDefault="00EE7B3C" w:rsidP="00EE7B3C"/>
    <w:p w14:paraId="51C09843" w14:textId="77777777" w:rsidR="00EE7B3C" w:rsidRDefault="00EE7B3C" w:rsidP="00B7383B">
      <w:pPr>
        <w:ind w:left="720"/>
        <w:rPr>
          <w:color w:val="000000"/>
        </w:rPr>
      </w:pPr>
      <w:r>
        <w:t xml:space="preserve">Therefore, it would be in order for the council to authorize the treasurer to issue a check in the amount of $120.00 payable to: Marion </w:t>
      </w:r>
      <w:proofErr w:type="spellStart"/>
      <w:r>
        <w:t>Reeber</w:t>
      </w:r>
      <w:proofErr w:type="spellEnd"/>
      <w:r>
        <w:t xml:space="preserve">, 210 Jefferson Avenue, Linden, NJ 07036 charging same to account </w:t>
      </w:r>
      <w:r w:rsidRPr="00FA1F4A">
        <w:t>#</w:t>
      </w:r>
      <w:r w:rsidRPr="00FA1F4A">
        <w:rPr>
          <w:color w:val="000000"/>
        </w:rPr>
        <w:t>-</w:t>
      </w:r>
      <w:r>
        <w:rPr>
          <w:color w:val="000000"/>
        </w:rPr>
        <w:t>7-01-08-607-011</w:t>
      </w:r>
      <w:r w:rsidRPr="00FA1F4A">
        <w:rPr>
          <w:color w:val="000000"/>
        </w:rPr>
        <w:t>.</w:t>
      </w:r>
    </w:p>
    <w:p w14:paraId="25387CE5" w14:textId="77777777" w:rsidR="00BB3414" w:rsidRDefault="00BB3414" w:rsidP="00F70B36"/>
    <w:p w14:paraId="5387C767" w14:textId="1BEDDC91" w:rsidR="000B3ED3" w:rsidRDefault="00BF2212" w:rsidP="00BF2212">
      <w:pPr>
        <w:ind w:left="720" w:hanging="720"/>
      </w:pPr>
      <w:r>
        <w:rPr>
          <w:b/>
        </w:rPr>
        <w:t xml:space="preserve">Credit </w:t>
      </w:r>
      <w:r>
        <w:rPr>
          <w:b/>
        </w:rPr>
        <w:tab/>
      </w:r>
      <w:r w:rsidR="000B3ED3">
        <w:t>Block 525 Lot 9</w:t>
      </w:r>
      <w:r>
        <w:t xml:space="preserve">, </w:t>
      </w:r>
      <w:r w:rsidR="000B3ED3">
        <w:t>914 Woodlawn Avenue</w:t>
      </w:r>
    </w:p>
    <w:p w14:paraId="1AF98D11" w14:textId="463778F6" w:rsidR="000B3ED3" w:rsidRDefault="000B3ED3" w:rsidP="00FD2554">
      <w:pPr>
        <w:ind w:firstLine="720"/>
      </w:pPr>
      <w:r>
        <w:t>2017 Garbage Fee Appeal</w:t>
      </w:r>
    </w:p>
    <w:p w14:paraId="6DAF0306" w14:textId="77777777" w:rsidR="000B3ED3" w:rsidRDefault="000B3ED3" w:rsidP="000B3ED3"/>
    <w:p w14:paraId="6E1400FA" w14:textId="77777777" w:rsidR="000B3ED3" w:rsidRDefault="000B3ED3" w:rsidP="00FD2554">
      <w:pPr>
        <w:ind w:left="720"/>
      </w:pPr>
      <w:r>
        <w:t xml:space="preserve">There now exists a credit balance on the above referenced block &amp; lot due to a property being listed as a 2 family and is utilized as a 1 family per documentation provided from the owner. The property owner has paid the entire amount due for 2017 and is entitled to a refund of $120.00. </w:t>
      </w:r>
    </w:p>
    <w:p w14:paraId="10766425" w14:textId="77777777" w:rsidR="000B3ED3" w:rsidRDefault="000B3ED3" w:rsidP="000B3ED3"/>
    <w:p w14:paraId="28EC9385" w14:textId="77777777" w:rsidR="000B3ED3" w:rsidRDefault="000B3ED3" w:rsidP="00FD2554">
      <w:pPr>
        <w:ind w:left="720"/>
        <w:rPr>
          <w:color w:val="000000"/>
        </w:rPr>
      </w:pPr>
      <w:r>
        <w:t xml:space="preserve">Therefore, it would be in order for the council to authorize the treasurer to issue a check in the amount of $120.00 payable to: Evelyn </w:t>
      </w:r>
      <w:proofErr w:type="spellStart"/>
      <w:r>
        <w:t>Marchine</w:t>
      </w:r>
      <w:proofErr w:type="spellEnd"/>
      <w:r>
        <w:t xml:space="preserve">, 914 Woodlawn Avenue, Linden, NJ 07036, charging same to </w:t>
      </w:r>
      <w:r w:rsidRPr="00667B8D">
        <w:t>account #-7-</w:t>
      </w:r>
      <w:r w:rsidRPr="00667B8D">
        <w:rPr>
          <w:color w:val="000000"/>
        </w:rPr>
        <w:t>01-08-607-011.</w:t>
      </w:r>
    </w:p>
    <w:p w14:paraId="08A69530" w14:textId="77777777" w:rsidR="00D8523F" w:rsidRDefault="00D8523F" w:rsidP="00F70B36"/>
    <w:p w14:paraId="335FE6EC" w14:textId="28D1CD36" w:rsidR="00A6487A" w:rsidRDefault="00B356CF" w:rsidP="00B356CF">
      <w:r>
        <w:rPr>
          <w:b/>
        </w:rPr>
        <w:t xml:space="preserve">Credit Balance </w:t>
      </w:r>
      <w:r>
        <w:rPr>
          <w:b/>
        </w:rPr>
        <w:tab/>
      </w:r>
      <w:r>
        <w:rPr>
          <w:b/>
        </w:rPr>
        <w:tab/>
      </w:r>
      <w:r w:rsidR="00A6487A">
        <w:t>Block 526 Lot 14</w:t>
      </w:r>
      <w:r>
        <w:t xml:space="preserve">, </w:t>
      </w:r>
      <w:r w:rsidR="00A6487A">
        <w:t>119 E. 19</w:t>
      </w:r>
      <w:r w:rsidR="00A6487A" w:rsidRPr="007252C6">
        <w:rPr>
          <w:vertAlign w:val="superscript"/>
        </w:rPr>
        <w:t>th</w:t>
      </w:r>
      <w:r w:rsidR="00A6487A">
        <w:t xml:space="preserve"> Street</w:t>
      </w:r>
    </w:p>
    <w:p w14:paraId="012AB94A" w14:textId="2DCEAC41" w:rsidR="00A6487A" w:rsidRDefault="00A6487A" w:rsidP="00B356CF">
      <w:r>
        <w:t xml:space="preserve">       </w:t>
      </w:r>
      <w:r w:rsidR="00B356CF">
        <w:tab/>
      </w:r>
      <w:r w:rsidR="00B356CF">
        <w:tab/>
      </w:r>
      <w:r w:rsidR="00B356CF">
        <w:tab/>
      </w:r>
      <w:r>
        <w:t>2017 Partial Garbage Fee Refund</w:t>
      </w:r>
    </w:p>
    <w:p w14:paraId="504B947B" w14:textId="2858105B" w:rsidR="00A6487A" w:rsidRDefault="00A6487A" w:rsidP="00A6487A">
      <w:r>
        <w:t xml:space="preserve">                                                                               </w:t>
      </w:r>
    </w:p>
    <w:p w14:paraId="7E8C1E94" w14:textId="77777777" w:rsidR="00A6487A" w:rsidRDefault="00A6487A" w:rsidP="00B356CF">
      <w:pPr>
        <w:ind w:left="720"/>
      </w:pPr>
      <w: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w:t>
      </w:r>
    </w:p>
    <w:p w14:paraId="607E032F" w14:textId="77777777" w:rsidR="00A6487A" w:rsidRDefault="00A6487A" w:rsidP="00A6487A"/>
    <w:p w14:paraId="5D4CFFCF" w14:textId="77777777" w:rsidR="00A6487A" w:rsidRPr="00346B6C" w:rsidRDefault="00A6487A" w:rsidP="00B356CF">
      <w:pPr>
        <w:ind w:left="720"/>
      </w:pPr>
      <w:r>
        <w:t>Therefore, it would be in order for the council to authorize the treasurer to issue a check in the amount of $120.00 payable to: Roy &amp; Margaret Herman, 119 E. 11</w:t>
      </w:r>
      <w:r w:rsidRPr="007252C6">
        <w:rPr>
          <w:vertAlign w:val="superscript"/>
        </w:rPr>
        <w:t>th</w:t>
      </w:r>
      <w:r>
        <w:t xml:space="preserve"> Street, Linden, NJ 07036 charging same to account </w:t>
      </w:r>
      <w:r w:rsidRPr="00004F90">
        <w:t>#-7</w:t>
      </w:r>
      <w:r w:rsidRPr="00860089">
        <w:rPr>
          <w:color w:val="000000"/>
        </w:rPr>
        <w:t>-</w:t>
      </w:r>
      <w:r w:rsidRPr="0055796C">
        <w:rPr>
          <w:color w:val="000000"/>
        </w:rPr>
        <w:t>01-</w:t>
      </w:r>
      <w:r>
        <w:rPr>
          <w:color w:val="000000"/>
        </w:rPr>
        <w:t>08-607-011.</w:t>
      </w:r>
    </w:p>
    <w:p w14:paraId="2283ADCC" w14:textId="77777777" w:rsidR="00720266" w:rsidRDefault="00720266" w:rsidP="00720266"/>
    <w:p w14:paraId="30AF210F" w14:textId="4FE5F50A" w:rsidR="00720266" w:rsidRDefault="00720266" w:rsidP="00720266">
      <w:pPr>
        <w:rPr>
          <w:b/>
        </w:rPr>
      </w:pPr>
      <w:r>
        <w:rPr>
          <w:b/>
        </w:rPr>
        <w:t xml:space="preserve">(***) </w:t>
      </w:r>
      <w:r>
        <w:rPr>
          <w:b/>
        </w:rPr>
        <w:tab/>
        <w:t>MAYOR ARMSTEAD:</w:t>
      </w:r>
    </w:p>
    <w:p w14:paraId="49940DE5" w14:textId="734AD507" w:rsidR="00720266" w:rsidRPr="004970C2" w:rsidRDefault="004368B7" w:rsidP="00720266">
      <w:pPr>
        <w:pStyle w:val="ListParagraph"/>
        <w:numPr>
          <w:ilvl w:val="0"/>
          <w:numId w:val="12"/>
        </w:numPr>
        <w:ind w:hanging="720"/>
        <w:rPr>
          <w:b/>
        </w:rPr>
      </w:pPr>
      <w:r>
        <w:t>Advising that he has made the following appointments to the Environmental Commission:</w:t>
      </w:r>
    </w:p>
    <w:p w14:paraId="08CDAEC4" w14:textId="77777777" w:rsidR="004970C2" w:rsidRDefault="004970C2" w:rsidP="004970C2">
      <w:pPr>
        <w:pStyle w:val="ListParagraph"/>
      </w:pPr>
      <w:r>
        <w:t>Appointing Judy Miller, effective April 1, 2017 and terminating March 31, 2020</w:t>
      </w:r>
    </w:p>
    <w:p w14:paraId="543342D5" w14:textId="77777777" w:rsidR="00FE3A75" w:rsidRDefault="004970C2" w:rsidP="004970C2">
      <w:pPr>
        <w:pStyle w:val="ListParagraph"/>
      </w:pPr>
      <w:r>
        <w:t>Re-Appointing Mary Purves, effective April 1, 2017 and terminating March 31, 2020</w:t>
      </w:r>
    </w:p>
    <w:p w14:paraId="55ABA9AE" w14:textId="77777777" w:rsidR="00FE3A75" w:rsidRDefault="00FE3A75" w:rsidP="004970C2">
      <w:pPr>
        <w:pStyle w:val="ListParagraph"/>
      </w:pPr>
    </w:p>
    <w:p w14:paraId="01931084" w14:textId="77777777" w:rsidR="00C83D2C" w:rsidRDefault="00C83D2C" w:rsidP="00FE3A75">
      <w:pPr>
        <w:pStyle w:val="ListParagraph"/>
        <w:ind w:hanging="720"/>
        <w:rPr>
          <w:b/>
        </w:rPr>
      </w:pPr>
      <w:r>
        <w:rPr>
          <w:b/>
        </w:rPr>
        <w:t xml:space="preserve">(***) </w:t>
      </w:r>
      <w:r>
        <w:rPr>
          <w:b/>
        </w:rPr>
        <w:tab/>
        <w:t>MUNICIPAL TREASURER:</w:t>
      </w:r>
    </w:p>
    <w:p w14:paraId="452DE084" w14:textId="77777777" w:rsidR="007A193C" w:rsidRPr="007A193C" w:rsidRDefault="007A193C" w:rsidP="00C83D2C">
      <w:pPr>
        <w:pStyle w:val="ListParagraph"/>
        <w:numPr>
          <w:ilvl w:val="0"/>
          <w:numId w:val="12"/>
        </w:numPr>
        <w:ind w:hanging="720"/>
        <w:rPr>
          <w:b/>
        </w:rPr>
      </w:pPr>
      <w:r>
        <w:t>Advising that the following City of Linden employee has filed for retirement:</w:t>
      </w:r>
    </w:p>
    <w:p w14:paraId="010896B7" w14:textId="2D882637" w:rsidR="00721B21" w:rsidRDefault="00A102FB" w:rsidP="007A193C">
      <w:pPr>
        <w:pStyle w:val="ListParagraph"/>
        <w:rPr>
          <w:u w:val="single"/>
        </w:rPr>
      </w:pPr>
      <w:r>
        <w:rPr>
          <w:b/>
          <w:u w:val="single"/>
        </w:rPr>
        <w:t>Department</w:t>
      </w:r>
      <w:r>
        <w:tab/>
      </w:r>
      <w:r w:rsidR="000158B1">
        <w:tab/>
      </w:r>
      <w:r>
        <w:rPr>
          <w:b/>
          <w:u w:val="single"/>
        </w:rPr>
        <w:t>Employee</w:t>
      </w:r>
      <w:r>
        <w:tab/>
      </w:r>
      <w:r>
        <w:tab/>
      </w:r>
      <w:r>
        <w:rPr>
          <w:b/>
          <w:u w:val="single"/>
        </w:rPr>
        <w:t xml:space="preserve">Title </w:t>
      </w:r>
      <w:r>
        <w:tab/>
      </w:r>
      <w:r>
        <w:tab/>
      </w:r>
      <w:r>
        <w:rPr>
          <w:b/>
          <w:u w:val="single"/>
        </w:rPr>
        <w:t>Date</w:t>
      </w:r>
    </w:p>
    <w:p w14:paraId="1053856F" w14:textId="3110FC84" w:rsidR="004970C2" w:rsidRDefault="000158B1" w:rsidP="007A193C">
      <w:pPr>
        <w:pStyle w:val="ListParagraph"/>
      </w:pPr>
      <w:r>
        <w:t xml:space="preserve">Police Department </w:t>
      </w:r>
      <w:r w:rsidR="004970C2">
        <w:t xml:space="preserve"> </w:t>
      </w:r>
      <w:r>
        <w:tab/>
        <w:t>Peter Matlosz</w:t>
      </w:r>
      <w:r>
        <w:tab/>
      </w:r>
      <w:r>
        <w:tab/>
        <w:t>Police Officer</w:t>
      </w:r>
      <w:r>
        <w:tab/>
        <w:t>April 1, 2017</w:t>
      </w:r>
    </w:p>
    <w:p w14:paraId="0D99ED53" w14:textId="77777777" w:rsidR="00B83410" w:rsidRDefault="00B83410" w:rsidP="007A193C">
      <w:pPr>
        <w:pStyle w:val="ListParagraph"/>
      </w:pPr>
    </w:p>
    <w:p w14:paraId="6532356F" w14:textId="0AC2B17E" w:rsidR="00B83410" w:rsidRDefault="00B83410" w:rsidP="00B83410">
      <w:pPr>
        <w:pStyle w:val="ListParagraph"/>
        <w:ind w:hanging="720"/>
        <w:rPr>
          <w:b/>
        </w:rPr>
      </w:pPr>
      <w:r>
        <w:rPr>
          <w:b/>
        </w:rPr>
        <w:t xml:space="preserve">(***) </w:t>
      </w:r>
      <w:r>
        <w:rPr>
          <w:b/>
        </w:rPr>
        <w:tab/>
        <w:t>MUNICIPAL TREASURER:</w:t>
      </w:r>
    </w:p>
    <w:p w14:paraId="1A7B6447" w14:textId="056F80A9" w:rsidR="00B83410" w:rsidRPr="003E18A0" w:rsidRDefault="00B83410" w:rsidP="00B83410">
      <w:pPr>
        <w:pStyle w:val="ListParagraph"/>
        <w:numPr>
          <w:ilvl w:val="0"/>
          <w:numId w:val="12"/>
        </w:numPr>
        <w:ind w:hanging="720"/>
        <w:rPr>
          <w:b/>
        </w:rPr>
      </w:pPr>
      <w:r>
        <w:t xml:space="preserve">Requesting approval of the following refunds: </w:t>
      </w:r>
    </w:p>
    <w:p w14:paraId="6C44AE19" w14:textId="4C824AC6" w:rsidR="003E18A0" w:rsidRPr="001B17B7" w:rsidRDefault="00B03E0D" w:rsidP="00B03E0D">
      <w:pPr>
        <w:pStyle w:val="ListParagraph"/>
        <w:numPr>
          <w:ilvl w:val="0"/>
          <w:numId w:val="20"/>
        </w:numPr>
        <w:rPr>
          <w:b/>
        </w:rPr>
      </w:pPr>
      <w:r>
        <w:t xml:space="preserve">Charles Leverette is entitled to a refund in the amount of $1.00 for service that was provided on 11/2/2016.  Therefore, it would be in order of the council to authorize the treasurer to issue a check payable to Charles Leverette, 327 W. </w:t>
      </w:r>
      <w:proofErr w:type="spellStart"/>
      <w:r>
        <w:t>Runoyn</w:t>
      </w:r>
      <w:proofErr w:type="spellEnd"/>
      <w:r>
        <w:t xml:space="preserve">, Apt. 2, </w:t>
      </w:r>
      <w:proofErr w:type="gramStart"/>
      <w:r>
        <w:t>Newark</w:t>
      </w:r>
      <w:proofErr w:type="gramEnd"/>
      <w:r>
        <w:t>, NJ 07108.</w:t>
      </w:r>
    </w:p>
    <w:p w14:paraId="42A53312" w14:textId="36BA65E0" w:rsidR="001B17B7" w:rsidRPr="004D206B" w:rsidRDefault="001B17B7" w:rsidP="003772A4">
      <w:pPr>
        <w:pStyle w:val="ListParagraph"/>
        <w:numPr>
          <w:ilvl w:val="0"/>
          <w:numId w:val="20"/>
        </w:numPr>
        <w:rPr>
          <w:b/>
        </w:rPr>
      </w:pPr>
      <w:r>
        <w:t xml:space="preserve">Margaret Smith is entitled to a refund in the amount of $50.00 for service that was provided on 1/1/2016.  Therefore, it would be in order of the council to authorize the treasurer to issue a check payable to </w:t>
      </w:r>
      <w:r w:rsidR="004D206B">
        <w:t xml:space="preserve">Margaret Smith, 818 Allen St., Apt K, </w:t>
      </w:r>
      <w:proofErr w:type="gramStart"/>
      <w:r w:rsidR="004D206B">
        <w:t>Linden</w:t>
      </w:r>
      <w:proofErr w:type="gramEnd"/>
      <w:r w:rsidR="004D206B">
        <w:t xml:space="preserve">, NJ 07036. </w:t>
      </w:r>
    </w:p>
    <w:p w14:paraId="55C108C9" w14:textId="41250A44" w:rsidR="00C64A9E" w:rsidRPr="00050C8D" w:rsidRDefault="00C64A9E" w:rsidP="002C034D">
      <w:pPr>
        <w:pStyle w:val="ListParagraph"/>
        <w:numPr>
          <w:ilvl w:val="0"/>
          <w:numId w:val="20"/>
        </w:numPr>
        <w:rPr>
          <w:b/>
        </w:rPr>
      </w:pPr>
      <w:r>
        <w:t>Simon Thomas is entitled to a refund in the amount of $100.00 for service that was provided on 6/27/2016.  Therefore, it would be in order of the council to authorize the treasurer to issue a check payable to</w:t>
      </w:r>
      <w:r w:rsidR="00050C8D">
        <w:t xml:space="preserve"> Simon Thomas, 930 Bergen Ave, Linden, NJ 07036.</w:t>
      </w:r>
    </w:p>
    <w:p w14:paraId="5C09B767" w14:textId="3ADC233C" w:rsidR="00D254F1" w:rsidRPr="00E84C7C" w:rsidRDefault="00D254F1" w:rsidP="00E94AE5">
      <w:pPr>
        <w:pStyle w:val="ListParagraph"/>
        <w:numPr>
          <w:ilvl w:val="0"/>
          <w:numId w:val="20"/>
        </w:numPr>
        <w:rPr>
          <w:b/>
        </w:rPr>
      </w:pPr>
      <w:r>
        <w:t xml:space="preserve">Albert Innamorato is entitled to a refund in the amount of $15.00 for service that was provided on 9/1/2016.  Therefore, it would be in order of the council to authorize the treasurer to issue a check payable to </w:t>
      </w:r>
      <w:r w:rsidR="00B93DA5">
        <w:t>Albert Innamorato, 61 Herding Ave., Clark, NJ 07066</w:t>
      </w:r>
      <w:r w:rsidR="00E84C7C">
        <w:t>.</w:t>
      </w:r>
    </w:p>
    <w:p w14:paraId="62368722" w14:textId="51062172" w:rsidR="00617CCF" w:rsidRPr="001B17B7" w:rsidRDefault="00C71AF1" w:rsidP="00617CCF">
      <w:pPr>
        <w:pStyle w:val="ListParagraph"/>
        <w:numPr>
          <w:ilvl w:val="0"/>
          <w:numId w:val="20"/>
        </w:numPr>
        <w:rPr>
          <w:b/>
        </w:rPr>
      </w:pPr>
      <w:r>
        <w:t xml:space="preserve">Peter </w:t>
      </w:r>
      <w:proofErr w:type="spellStart"/>
      <w:r>
        <w:t>Cataldo</w:t>
      </w:r>
      <w:proofErr w:type="spellEnd"/>
      <w:r>
        <w:t xml:space="preserve"> </w:t>
      </w:r>
      <w:r w:rsidR="00617CCF">
        <w:t>is entitled to a refund in the amount of $</w:t>
      </w:r>
      <w:r>
        <w:t>200</w:t>
      </w:r>
      <w:r w:rsidR="00617CCF">
        <w:t xml:space="preserve">.00 for service that was provided on </w:t>
      </w:r>
      <w:r w:rsidR="00B86FC0">
        <w:t>5</w:t>
      </w:r>
      <w:r w:rsidR="00617CCF">
        <w:t>/2</w:t>
      </w:r>
      <w:r w:rsidR="00B86FC0">
        <w:t>0</w:t>
      </w:r>
      <w:r w:rsidR="00617CCF">
        <w:t>/201</w:t>
      </w:r>
      <w:r w:rsidR="00B86FC0">
        <w:t>0</w:t>
      </w:r>
      <w:r w:rsidR="00617CCF">
        <w:t xml:space="preserve">.  Therefore, it would be in order of the council to authorize the treasurer to issue a check payable to </w:t>
      </w:r>
      <w:r w:rsidR="00664F63">
        <w:t xml:space="preserve">Peter </w:t>
      </w:r>
      <w:proofErr w:type="spellStart"/>
      <w:r w:rsidR="00664F63">
        <w:t>Cataldo</w:t>
      </w:r>
      <w:proofErr w:type="spellEnd"/>
      <w:r w:rsidR="00664F63">
        <w:t>, 31 Highland Dr., Jackson, NJ 08527</w:t>
      </w:r>
      <w:r w:rsidR="00617CCF">
        <w:t>.</w:t>
      </w:r>
    </w:p>
    <w:p w14:paraId="53F14B72" w14:textId="32782398" w:rsidR="00DF065D" w:rsidRPr="001B17B7" w:rsidRDefault="00DF065D" w:rsidP="00DF065D">
      <w:pPr>
        <w:pStyle w:val="ListParagraph"/>
        <w:numPr>
          <w:ilvl w:val="0"/>
          <w:numId w:val="20"/>
        </w:numPr>
        <w:rPr>
          <w:b/>
        </w:rPr>
      </w:pPr>
      <w:r>
        <w:t xml:space="preserve">Anthony </w:t>
      </w:r>
      <w:proofErr w:type="spellStart"/>
      <w:r>
        <w:t>Bestreski</w:t>
      </w:r>
      <w:proofErr w:type="spellEnd"/>
      <w:r>
        <w:t xml:space="preserve"> is entitled to a refund in the amount of $66.00 for service that was provided on 11/2</w:t>
      </w:r>
      <w:r w:rsidR="00492C80">
        <w:t>4</w:t>
      </w:r>
      <w:r>
        <w:t>/201</w:t>
      </w:r>
      <w:r w:rsidR="00492C80">
        <w:t>5</w:t>
      </w:r>
      <w:r>
        <w:t xml:space="preserve">.  Therefore, it would be in order of the council to authorize the treasurer to issue a check payable to </w:t>
      </w:r>
      <w:r w:rsidR="00492C80">
        <w:t xml:space="preserve">Anthony </w:t>
      </w:r>
      <w:proofErr w:type="spellStart"/>
      <w:r w:rsidR="00492C80">
        <w:t>Bestreski</w:t>
      </w:r>
      <w:proofErr w:type="spellEnd"/>
      <w:r>
        <w:t xml:space="preserve">, </w:t>
      </w:r>
      <w:r w:rsidR="00492C80">
        <w:t>1190 W. St. George Ave., Apt. A37, Linden, NJ 07036</w:t>
      </w:r>
      <w:r>
        <w:t>.</w:t>
      </w:r>
    </w:p>
    <w:p w14:paraId="0DCBE7D2" w14:textId="7B9C9786" w:rsidR="001B17B7" w:rsidRDefault="005C4EA2" w:rsidP="00B03E0D">
      <w:pPr>
        <w:pStyle w:val="ListParagraph"/>
        <w:numPr>
          <w:ilvl w:val="0"/>
          <w:numId w:val="20"/>
        </w:numPr>
      </w:pPr>
      <w:r w:rsidRPr="005C4EA2">
        <w:t>CSDCMAC</w:t>
      </w:r>
      <w:r>
        <w:t xml:space="preserve"> Refund – Luis </w:t>
      </w:r>
      <w:proofErr w:type="spellStart"/>
      <w:r>
        <w:t>Pachon</w:t>
      </w:r>
      <w:proofErr w:type="spellEnd"/>
      <w:r>
        <w:t xml:space="preserve"> is entitled to a refund of $125.00 for a Certificate of Smoke Detector and Carbon Monoxide Alarm Compliance that was already completed and paid for by the previous bank owner.  Therefore, it would be in order for the council to authorize the treasurer to issue a check in the amount of $125.00 payable to Luis </w:t>
      </w:r>
      <w:proofErr w:type="spellStart"/>
      <w:r>
        <w:t>Pachon</w:t>
      </w:r>
      <w:proofErr w:type="spellEnd"/>
      <w:r>
        <w:t>, 327 Edgewood Road, Linden, NJ.</w:t>
      </w:r>
      <w:r w:rsidRPr="005C4EA2">
        <w:t xml:space="preserve"> </w:t>
      </w:r>
    </w:p>
    <w:p w14:paraId="67256468" w14:textId="77777777" w:rsidR="00E03E47" w:rsidRDefault="00E03E47" w:rsidP="00E03E47"/>
    <w:p w14:paraId="2D7A0102" w14:textId="1C05E66E" w:rsidR="00E03E47" w:rsidRDefault="00E03E47" w:rsidP="00E03E47">
      <w:pPr>
        <w:rPr>
          <w:b/>
        </w:rPr>
      </w:pPr>
      <w:r>
        <w:rPr>
          <w:b/>
        </w:rPr>
        <w:t xml:space="preserve">(***) </w:t>
      </w:r>
      <w:r>
        <w:rPr>
          <w:b/>
        </w:rPr>
        <w:tab/>
        <w:t>CITY CLERK:</w:t>
      </w:r>
    </w:p>
    <w:p w14:paraId="0A9F4AD1" w14:textId="7B01E456" w:rsidR="00E03E47" w:rsidRPr="00D7642C" w:rsidRDefault="005C71FD" w:rsidP="00E03E47">
      <w:pPr>
        <w:pStyle w:val="ListParagraph"/>
        <w:numPr>
          <w:ilvl w:val="0"/>
          <w:numId w:val="12"/>
        </w:numPr>
        <w:ind w:hanging="720"/>
        <w:rPr>
          <w:b/>
        </w:rPr>
      </w:pPr>
      <w:r>
        <w:t>Requesting approval of the following bingo/raffle applications which have been submitted to the City Clerk’s Office.</w:t>
      </w:r>
    </w:p>
    <w:p w14:paraId="2DE199F8" w14:textId="2A87334A" w:rsidR="00D7642C" w:rsidRDefault="00D7642C" w:rsidP="00D7642C">
      <w:pPr>
        <w:pStyle w:val="ListParagraph"/>
        <w:rPr>
          <w:b/>
          <w:u w:val="single"/>
        </w:rPr>
      </w:pPr>
      <w:r>
        <w:rPr>
          <w:b/>
          <w:u w:val="single"/>
        </w:rPr>
        <w:t>Application #</w:t>
      </w:r>
      <w:r w:rsidR="00B4452B">
        <w:tab/>
      </w:r>
      <w:r w:rsidR="00B4452B">
        <w:tab/>
      </w:r>
      <w:r w:rsidR="00B4452B">
        <w:rPr>
          <w:b/>
          <w:u w:val="single"/>
        </w:rPr>
        <w:t>Organization</w:t>
      </w:r>
      <w:r w:rsidR="00B4452B">
        <w:tab/>
      </w:r>
      <w:r w:rsidR="00B4452B">
        <w:tab/>
      </w:r>
      <w:r w:rsidR="00B4452B">
        <w:rPr>
          <w:b/>
          <w:u w:val="single"/>
        </w:rPr>
        <w:t>Fees</w:t>
      </w:r>
    </w:p>
    <w:p w14:paraId="6451293C" w14:textId="701A6D14" w:rsidR="00C41BC7" w:rsidRDefault="00C41BC7" w:rsidP="00D7642C">
      <w:pPr>
        <w:pStyle w:val="ListParagraph"/>
      </w:pPr>
      <w:r>
        <w:t xml:space="preserve">RA-1606 </w:t>
      </w:r>
      <w:r>
        <w:tab/>
      </w:r>
      <w:r>
        <w:tab/>
        <w:t xml:space="preserve">Somerset Home for </w:t>
      </w:r>
      <w:r>
        <w:tab/>
      </w:r>
      <w:r w:rsidR="00E05DF9">
        <w:t>$20.00</w:t>
      </w:r>
    </w:p>
    <w:p w14:paraId="18A7D990" w14:textId="116E97D6" w:rsidR="00C41BC7" w:rsidRDefault="00C41BC7" w:rsidP="00D7642C">
      <w:pPr>
        <w:pStyle w:val="ListParagraph"/>
      </w:pPr>
      <w:r>
        <w:tab/>
      </w:r>
      <w:r>
        <w:tab/>
      </w:r>
      <w:r>
        <w:tab/>
        <w:t xml:space="preserve">Displaced Children </w:t>
      </w:r>
    </w:p>
    <w:p w14:paraId="542590AD" w14:textId="402C3063" w:rsidR="00BF1346" w:rsidRPr="00C41BC7" w:rsidRDefault="00BF1346" w:rsidP="00D7642C">
      <w:pPr>
        <w:pStyle w:val="ListParagraph"/>
      </w:pPr>
      <w:r>
        <w:t xml:space="preserve">RA-1607 </w:t>
      </w:r>
      <w:r>
        <w:tab/>
      </w:r>
      <w:r>
        <w:tab/>
        <w:t xml:space="preserve">FOLAS </w:t>
      </w:r>
      <w:r>
        <w:tab/>
      </w:r>
      <w:r>
        <w:tab/>
      </w:r>
      <w:r>
        <w:tab/>
        <w:t>$20.00</w:t>
      </w:r>
    </w:p>
    <w:p w14:paraId="77FBFC25" w14:textId="7A49233F" w:rsidR="00076EA2" w:rsidRDefault="00BF1346" w:rsidP="00132EC8">
      <w:pPr>
        <w:pStyle w:val="ListParagraph"/>
      </w:pPr>
      <w:r>
        <w:t xml:space="preserve">RA-1608 </w:t>
      </w:r>
      <w:r>
        <w:tab/>
      </w:r>
      <w:r>
        <w:tab/>
        <w:t xml:space="preserve">FOLAS </w:t>
      </w:r>
      <w:r>
        <w:tab/>
      </w:r>
      <w:r>
        <w:tab/>
      </w:r>
      <w:r>
        <w:tab/>
        <w:t>$20.00</w:t>
      </w:r>
    </w:p>
    <w:p w14:paraId="528F0A78" w14:textId="77777777" w:rsidR="00F34379" w:rsidRDefault="00F34379" w:rsidP="00132EC8">
      <w:pPr>
        <w:pStyle w:val="ListParagraph"/>
      </w:pPr>
    </w:p>
    <w:p w14:paraId="54916DC4" w14:textId="5C4D262D" w:rsidR="00F34379" w:rsidRDefault="005B6482" w:rsidP="000539C6">
      <w:pPr>
        <w:pStyle w:val="ListParagraph"/>
        <w:numPr>
          <w:ilvl w:val="0"/>
          <w:numId w:val="12"/>
        </w:numPr>
        <w:ind w:hanging="720"/>
        <w:rPr>
          <w:b/>
        </w:rPr>
      </w:pPr>
      <w:r>
        <w:rPr>
          <w:b/>
        </w:rPr>
        <w:t>GALLOPING HILL CRUISERS CAR SHOW:</w:t>
      </w:r>
    </w:p>
    <w:p w14:paraId="10A31AF0" w14:textId="2B71BE6B" w:rsidR="005B6482" w:rsidRPr="005B6482" w:rsidRDefault="005B6482" w:rsidP="005B6482">
      <w:pPr>
        <w:pStyle w:val="ListParagraph"/>
      </w:pPr>
      <w:r>
        <w:t>Requesting approval to hold Classic Car Shows on Monday evenings from May 8</w:t>
      </w:r>
      <w:r w:rsidRPr="005B6482">
        <w:rPr>
          <w:vertAlign w:val="superscript"/>
        </w:rPr>
        <w:t>th</w:t>
      </w:r>
      <w:r>
        <w:t xml:space="preserve"> through O</w:t>
      </w:r>
      <w:r w:rsidR="00A52F91">
        <w:t>ctober 30, 2017 from 5pm to 9pm at Aviation Plaza.  The event will be</w:t>
      </w:r>
      <w:r w:rsidR="00B140B8">
        <w:t xml:space="preserve"> held in conjunction with the Mayor, Council and City of Linden.</w:t>
      </w:r>
      <w:r w:rsidR="00EA7945">
        <w:t xml:space="preserve">  </w:t>
      </w:r>
      <w:r w:rsidR="00CE15BA">
        <w:t>The requirements of municipal code section 4-21</w:t>
      </w:r>
      <w:r w:rsidR="003D56C8">
        <w:t xml:space="preserve"> shall be waived and the insurance certificate shall be provided by the City of Linden as co-sponsors.</w:t>
      </w:r>
      <w:r w:rsidR="00A52F91">
        <w:t xml:space="preserve"> </w:t>
      </w:r>
    </w:p>
    <w:p w14:paraId="01905FD5" w14:textId="77777777" w:rsidR="00C760DB" w:rsidRPr="00200657" w:rsidRDefault="00C760DB" w:rsidP="00C760DB">
      <w:pPr>
        <w:pStyle w:val="ListParagraph"/>
        <w:rPr>
          <w:rFonts w:ascii="Arial" w:hAnsi="Arial" w:cs="Arial"/>
          <w:b/>
        </w:rPr>
      </w:pPr>
    </w:p>
    <w:p w14:paraId="2CB64D54" w14:textId="055F40A3" w:rsidR="00F1738D" w:rsidRPr="007E62F4" w:rsidRDefault="00F1738D" w:rsidP="00F1738D">
      <w:pPr>
        <w:jc w:val="center"/>
        <w:rPr>
          <w:rFonts w:ascii="Arial" w:hAnsi="Arial" w:cs="Arial"/>
          <w:b/>
          <w:u w:val="single"/>
        </w:rPr>
      </w:pPr>
      <w:r w:rsidRPr="007E62F4">
        <w:rPr>
          <w:rFonts w:ascii="Arial" w:hAnsi="Arial" w:cs="Arial"/>
          <w:b/>
          <w:u w:val="single"/>
        </w:rPr>
        <w:t>RESOLUTIONS</w:t>
      </w:r>
    </w:p>
    <w:p w14:paraId="68C1618F" w14:textId="77777777" w:rsidR="00F1738D" w:rsidRDefault="00F1738D" w:rsidP="00F1738D">
      <w:pPr>
        <w:jc w:val="center"/>
        <w:rPr>
          <w:rFonts w:ascii="Arial" w:hAnsi="Arial" w:cs="Arial"/>
          <w:b/>
        </w:rPr>
      </w:pPr>
    </w:p>
    <w:p w14:paraId="5DC8A72E" w14:textId="77777777" w:rsidR="00F1738D" w:rsidRDefault="00556909" w:rsidP="00F1738D">
      <w:pPr>
        <w:rPr>
          <w:rFonts w:ascii="Arial" w:hAnsi="Arial" w:cs="Arial"/>
          <w:b/>
        </w:rPr>
      </w:pPr>
      <w:r>
        <w:rPr>
          <w:rFonts w:ascii="Arial" w:hAnsi="Arial" w:cs="Arial"/>
          <w:b/>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14:paraId="06461EFD" w14:textId="77777777" w:rsidR="007E21F4" w:rsidRDefault="007E21F4" w:rsidP="00974CDF">
      <w:pPr>
        <w:rPr>
          <w:b/>
        </w:rPr>
      </w:pPr>
    </w:p>
    <w:p w14:paraId="6EE3A24A" w14:textId="77777777" w:rsidR="002C30F6" w:rsidRDefault="002C30F6" w:rsidP="002C30F6">
      <w:pPr>
        <w:pStyle w:val="ListParagraph"/>
        <w:numPr>
          <w:ilvl w:val="1"/>
          <w:numId w:val="23"/>
        </w:numPr>
        <w:ind w:hanging="1170"/>
      </w:pPr>
      <w:r>
        <w:t>Resolution declaring certain items surplus, not needed for Government use and authorizing their sale or disposition. (Various items of computer equipment).</w:t>
      </w:r>
    </w:p>
    <w:p w14:paraId="2DD5D4FD" w14:textId="77777777" w:rsidR="002C30F6" w:rsidRDefault="002C30F6" w:rsidP="002C30F6">
      <w:pPr>
        <w:pStyle w:val="ListParagraph"/>
      </w:pPr>
    </w:p>
    <w:p w14:paraId="7F58BB28" w14:textId="77777777" w:rsidR="002C30F6" w:rsidRDefault="002C30F6" w:rsidP="002C30F6">
      <w:pPr>
        <w:pStyle w:val="ListParagraph"/>
        <w:numPr>
          <w:ilvl w:val="1"/>
          <w:numId w:val="23"/>
        </w:numPr>
        <w:ind w:hanging="1170"/>
      </w:pPr>
      <w:r>
        <w:lastRenderedPageBreak/>
        <w:t xml:space="preserve">Resolution awarding a contract for bus transportation to </w:t>
      </w:r>
      <w:proofErr w:type="spellStart"/>
      <w:r>
        <w:t>Villani</w:t>
      </w:r>
      <w:proofErr w:type="spellEnd"/>
      <w:r>
        <w:t xml:space="preserve"> Bus Company at their low quotation of $32,205.00. (for senior and recreational transportation) </w:t>
      </w:r>
    </w:p>
    <w:p w14:paraId="0A10F827" w14:textId="77777777" w:rsidR="002C30F6" w:rsidRDefault="002C30F6" w:rsidP="002C30F6">
      <w:pPr>
        <w:pStyle w:val="ListParagraph"/>
      </w:pPr>
    </w:p>
    <w:p w14:paraId="480CA524" w14:textId="77777777" w:rsidR="002C30F6" w:rsidRDefault="002C30F6" w:rsidP="002C30F6">
      <w:pPr>
        <w:pStyle w:val="ListParagraph"/>
        <w:numPr>
          <w:ilvl w:val="1"/>
          <w:numId w:val="23"/>
        </w:numPr>
        <w:ind w:hanging="1170"/>
      </w:pPr>
      <w:r>
        <w:t xml:space="preserve">Resolution  authorizing the provision of software license and related services under a State Contract from Dell Marketing, LP,   State Contract No A89850 (M0003) in an amount not to exceed $41,343.33. </w:t>
      </w:r>
    </w:p>
    <w:p w14:paraId="28284007" w14:textId="77777777" w:rsidR="002C30F6" w:rsidRDefault="002C30F6" w:rsidP="002C30F6">
      <w:pPr>
        <w:pStyle w:val="ListParagraph"/>
      </w:pPr>
    </w:p>
    <w:p w14:paraId="2B2D203D" w14:textId="77777777" w:rsidR="002C30F6" w:rsidRDefault="002C30F6" w:rsidP="002C30F6">
      <w:pPr>
        <w:pStyle w:val="ListParagraph"/>
        <w:numPr>
          <w:ilvl w:val="1"/>
          <w:numId w:val="23"/>
        </w:numPr>
        <w:ind w:hanging="1170"/>
      </w:pPr>
      <w:r>
        <w:t xml:space="preserve">Resolution authorizing the use of a state contract for maintenance serves for police and fire systems from Queues </w:t>
      </w:r>
      <w:proofErr w:type="spellStart"/>
      <w:r>
        <w:t>Enforth</w:t>
      </w:r>
      <w:proofErr w:type="spellEnd"/>
      <w:r>
        <w:t xml:space="preserve"> Development, Inc., State Contract A83889 in an amount not to exceed $43,036.00. (computer and 911 services)</w:t>
      </w:r>
    </w:p>
    <w:p w14:paraId="7D3A99E0" w14:textId="77777777" w:rsidR="002C30F6" w:rsidRDefault="002C30F6" w:rsidP="002C30F6">
      <w:pPr>
        <w:pStyle w:val="ListParagraph"/>
      </w:pPr>
    </w:p>
    <w:p w14:paraId="4C2E1EC9" w14:textId="77777777" w:rsidR="002C30F6" w:rsidRDefault="002C30F6" w:rsidP="002C30F6">
      <w:pPr>
        <w:pStyle w:val="ListParagraph"/>
        <w:numPr>
          <w:ilvl w:val="1"/>
          <w:numId w:val="23"/>
        </w:numPr>
        <w:ind w:hanging="1170"/>
      </w:pPr>
      <w:r>
        <w:t xml:space="preserve">Resolution authorizing lien be placed on various premises for work completed by the Department of Public Property and Division of Public Works. </w:t>
      </w:r>
    </w:p>
    <w:p w14:paraId="205FDAF7" w14:textId="77777777" w:rsidR="002C30F6" w:rsidRDefault="002C30F6" w:rsidP="002C30F6">
      <w:pPr>
        <w:pStyle w:val="ListParagraph"/>
      </w:pPr>
    </w:p>
    <w:p w14:paraId="185FF652" w14:textId="77777777" w:rsidR="002C30F6" w:rsidRDefault="002C30F6" w:rsidP="002C30F6">
      <w:pPr>
        <w:pStyle w:val="ListParagraph"/>
        <w:numPr>
          <w:ilvl w:val="1"/>
          <w:numId w:val="23"/>
        </w:numPr>
        <w:ind w:hanging="1170"/>
      </w:pPr>
      <w:r>
        <w:t>Resolution authorizing the cancelation of Tax Sale Certificate  #12-00105 premium monies in the amount of $10,300.00</w:t>
      </w:r>
    </w:p>
    <w:p w14:paraId="3479714B" w14:textId="77777777" w:rsidR="002C30F6" w:rsidRDefault="002C30F6" w:rsidP="002C30F6">
      <w:pPr>
        <w:pStyle w:val="ListParagraph"/>
      </w:pPr>
    </w:p>
    <w:p w14:paraId="31FC2B5B" w14:textId="77777777" w:rsidR="002C30F6" w:rsidRDefault="002C30F6" w:rsidP="002C30F6">
      <w:pPr>
        <w:pStyle w:val="ListParagraph"/>
        <w:numPr>
          <w:ilvl w:val="1"/>
          <w:numId w:val="23"/>
        </w:numPr>
        <w:ind w:hanging="1170"/>
      </w:pPr>
      <w:r>
        <w:t>Resolution authorizing the cancelation of Tax Sale Certificate #12-00268 premium monies in the amount of $4,100.00.</w:t>
      </w:r>
    </w:p>
    <w:p w14:paraId="3218051F" w14:textId="77777777" w:rsidR="002C30F6" w:rsidRDefault="002C30F6" w:rsidP="002C30F6">
      <w:pPr>
        <w:pStyle w:val="ListParagraph"/>
      </w:pPr>
    </w:p>
    <w:p w14:paraId="5E893F8A" w14:textId="77777777" w:rsidR="002C30F6" w:rsidRDefault="002C30F6" w:rsidP="002C30F6">
      <w:pPr>
        <w:pStyle w:val="ListParagraph"/>
        <w:numPr>
          <w:ilvl w:val="1"/>
          <w:numId w:val="23"/>
        </w:numPr>
        <w:ind w:hanging="1170"/>
      </w:pPr>
      <w:r>
        <w:t>Resolution authorizing the state contracts purchase of duty weapons and holsters, for the Police Department, from Atlantic Tactical under contracts A81319/A82102 in an amount not to exceed $94,140.00.</w:t>
      </w:r>
    </w:p>
    <w:p w14:paraId="525783B3" w14:textId="77777777" w:rsidR="002C30F6" w:rsidRDefault="002C30F6" w:rsidP="002C30F6">
      <w:pPr>
        <w:pStyle w:val="ListParagraph"/>
      </w:pPr>
    </w:p>
    <w:p w14:paraId="02643975" w14:textId="77777777" w:rsidR="002C30F6" w:rsidRDefault="002C30F6" w:rsidP="002C30F6">
      <w:pPr>
        <w:pStyle w:val="ListParagraph"/>
        <w:numPr>
          <w:ilvl w:val="1"/>
          <w:numId w:val="23"/>
        </w:numPr>
        <w:ind w:hanging="1170"/>
      </w:pPr>
      <w:r>
        <w:t xml:space="preserve">Resolution amending a resolution entitled “Resolution appointing George </w:t>
      </w:r>
      <w:proofErr w:type="spellStart"/>
      <w:r>
        <w:t>Kostrey</w:t>
      </w:r>
      <w:proofErr w:type="spellEnd"/>
      <w:r>
        <w:t xml:space="preserve"> a member of the Construction Board of Appeals” passed November 11, 2014 and approved November 12, 2014 to amend the term of office to be November 8, 2015 and expiring November 8, 2019, until his successor is appointed and qualifies. </w:t>
      </w:r>
    </w:p>
    <w:p w14:paraId="59FCDF4C" w14:textId="77777777" w:rsidR="002C30F6" w:rsidRDefault="002C30F6" w:rsidP="002C30F6">
      <w:pPr>
        <w:pStyle w:val="ListParagraph"/>
      </w:pPr>
    </w:p>
    <w:p w14:paraId="550F3D61" w14:textId="77777777" w:rsidR="002C30F6" w:rsidRDefault="002C30F6" w:rsidP="002C30F6">
      <w:pPr>
        <w:pStyle w:val="ListParagraph"/>
        <w:numPr>
          <w:ilvl w:val="1"/>
          <w:numId w:val="23"/>
        </w:numPr>
        <w:ind w:hanging="1170"/>
      </w:pPr>
      <w:r>
        <w:t xml:space="preserve">Resolution amending a resolution entitled “Resolution appointing an alternate member to the Construction Board of Appeals”, passed February 16, 2016 and approved February 17, 2016. To amend the term of office of </w:t>
      </w:r>
      <w:proofErr w:type="spellStart"/>
      <w:r>
        <w:t>Zbigniew</w:t>
      </w:r>
      <w:proofErr w:type="spellEnd"/>
      <w:r>
        <w:t xml:space="preserve"> </w:t>
      </w:r>
      <w:proofErr w:type="spellStart"/>
      <w:r>
        <w:t>Swierski</w:t>
      </w:r>
      <w:proofErr w:type="spellEnd"/>
      <w:r>
        <w:t xml:space="preserve"> to be May 16, 2016 and expiring May 15, 2020, until his successor is appointed and qualifies. </w:t>
      </w:r>
    </w:p>
    <w:p w14:paraId="44B289C1" w14:textId="77777777" w:rsidR="002C30F6" w:rsidRDefault="002C30F6" w:rsidP="002C30F6">
      <w:pPr>
        <w:pStyle w:val="ListParagraph"/>
      </w:pPr>
    </w:p>
    <w:p w14:paraId="105B90F3" w14:textId="77777777" w:rsidR="002C30F6" w:rsidRDefault="002C30F6" w:rsidP="002C30F6">
      <w:pPr>
        <w:pStyle w:val="ListParagraph"/>
        <w:numPr>
          <w:ilvl w:val="1"/>
          <w:numId w:val="23"/>
        </w:numPr>
        <w:ind w:hanging="1170"/>
      </w:pPr>
      <w:r>
        <w:t xml:space="preserve">Resolution amending a resolution entitled “Resolution appointing Gregory </w:t>
      </w:r>
      <w:proofErr w:type="spellStart"/>
      <w:r>
        <w:t>Zychowski</w:t>
      </w:r>
      <w:proofErr w:type="spellEnd"/>
      <w:r>
        <w:t xml:space="preserve"> a member to the Construction Board of Appeals”, passed November 11, 2014 and approved November 12, 2014 amending the term of office to be November 16, 2016 and expiring November 7, 2020 until his successor is appointed and qualifies. </w:t>
      </w:r>
    </w:p>
    <w:p w14:paraId="23D479F8" w14:textId="77777777" w:rsidR="002C30F6" w:rsidRDefault="002C30F6" w:rsidP="002C30F6">
      <w:pPr>
        <w:pStyle w:val="ListParagraph"/>
      </w:pPr>
    </w:p>
    <w:p w14:paraId="2957E1B5" w14:textId="77777777" w:rsidR="002C30F6" w:rsidRDefault="002C30F6" w:rsidP="002C30F6">
      <w:pPr>
        <w:pStyle w:val="ListParagraph"/>
        <w:numPr>
          <w:ilvl w:val="1"/>
          <w:numId w:val="23"/>
        </w:numPr>
        <w:ind w:hanging="1170"/>
      </w:pPr>
      <w:r>
        <w:t xml:space="preserve">Resolution amending the City of Linden OEM Policy. </w:t>
      </w:r>
    </w:p>
    <w:p w14:paraId="2B7AA297" w14:textId="77777777" w:rsidR="002C30F6" w:rsidRDefault="002C30F6" w:rsidP="002C30F6">
      <w:pPr>
        <w:pStyle w:val="ListParagraph"/>
      </w:pPr>
    </w:p>
    <w:p w14:paraId="1ABC396C" w14:textId="77777777" w:rsidR="002C30F6" w:rsidRDefault="002C30F6" w:rsidP="002C30F6">
      <w:pPr>
        <w:pStyle w:val="ListParagraph"/>
        <w:numPr>
          <w:ilvl w:val="1"/>
          <w:numId w:val="23"/>
        </w:numPr>
        <w:ind w:hanging="1170"/>
      </w:pPr>
      <w:r>
        <w:t xml:space="preserve">Resolution authorizing payment to Donald </w:t>
      </w:r>
      <w:proofErr w:type="spellStart"/>
      <w:r>
        <w:t>Stultz</w:t>
      </w:r>
      <w:proofErr w:type="spellEnd"/>
      <w:r>
        <w:t xml:space="preserve">, in the amount of $2,500.00 for Linden Historical Artifacts, accepting the release of artifacts from the Estate of Beatrice </w:t>
      </w:r>
      <w:proofErr w:type="spellStart"/>
      <w:r>
        <w:t>Bernzott</w:t>
      </w:r>
      <w:proofErr w:type="spellEnd"/>
      <w:r>
        <w:t xml:space="preserve"> and reimbursing Marybeth Strano $695.00 for payment of storage fees paid by her related to said artifacts. </w:t>
      </w:r>
    </w:p>
    <w:p w14:paraId="41F3B169" w14:textId="77777777" w:rsidR="002C30F6" w:rsidRDefault="002C30F6" w:rsidP="002C30F6">
      <w:pPr>
        <w:pStyle w:val="ListParagraph"/>
      </w:pPr>
    </w:p>
    <w:p w14:paraId="3CE9E66E" w14:textId="77777777" w:rsidR="002C30F6" w:rsidRDefault="002C30F6" w:rsidP="002C30F6">
      <w:pPr>
        <w:pStyle w:val="ListParagraph"/>
        <w:numPr>
          <w:ilvl w:val="1"/>
          <w:numId w:val="23"/>
        </w:numPr>
        <w:ind w:hanging="1170"/>
      </w:pPr>
      <w:r>
        <w:t xml:space="preserve">Resolution authorizing the City of Linden to enter into an agreement with the Defense Logistics Agency, Disposition services, to receive one (1) mine resistant ambush protection Max-Pro vehicle for the Police Department. </w:t>
      </w:r>
    </w:p>
    <w:p w14:paraId="7439E944" w14:textId="77777777" w:rsidR="002C30F6" w:rsidRDefault="002C30F6" w:rsidP="002C30F6">
      <w:pPr>
        <w:pStyle w:val="ListParagraph"/>
      </w:pPr>
    </w:p>
    <w:p w14:paraId="6CB6D7B4" w14:textId="77777777" w:rsidR="002C30F6" w:rsidRDefault="002C30F6" w:rsidP="002C30F6">
      <w:pPr>
        <w:pStyle w:val="ListParagraph"/>
        <w:numPr>
          <w:ilvl w:val="1"/>
          <w:numId w:val="23"/>
        </w:numPr>
        <w:ind w:hanging="1170"/>
      </w:pPr>
      <w:r>
        <w:t xml:space="preserve">Resolution authorizing an agreement between Visiting Nurse and Health Services, Inc., D/B/A Holy Redeemer Home Care and the Linden Board of Health for 2017 in the amount of $73.00 per hour, totaling $7,300.00 for a maximum amount of 100 hours. </w:t>
      </w:r>
    </w:p>
    <w:p w14:paraId="3D7DF3ED" w14:textId="77777777" w:rsidR="002C30F6" w:rsidRDefault="002C30F6" w:rsidP="002C30F6">
      <w:pPr>
        <w:pStyle w:val="ListParagraph"/>
      </w:pPr>
    </w:p>
    <w:p w14:paraId="2403955B" w14:textId="77777777" w:rsidR="002C30F6" w:rsidRDefault="002C30F6" w:rsidP="002C30F6">
      <w:pPr>
        <w:pStyle w:val="ListParagraph"/>
        <w:numPr>
          <w:ilvl w:val="1"/>
          <w:numId w:val="23"/>
        </w:numPr>
        <w:ind w:hanging="1170"/>
      </w:pPr>
      <w:r>
        <w:t xml:space="preserve">Resolution authorizing a letter agreement between the Board of Health and the City of Elizabeth Department of Health and Human Services, in conjunction with </w:t>
      </w:r>
      <w:proofErr w:type="spellStart"/>
      <w:r>
        <w:t>Trinitas</w:t>
      </w:r>
      <w:proofErr w:type="spellEnd"/>
      <w:r>
        <w:t xml:space="preserve"> Hospital for 2017 STD clinic services in an amount of $150.00 per patient, not to exceed $4,500.00.</w:t>
      </w:r>
    </w:p>
    <w:p w14:paraId="388577C3" w14:textId="77777777" w:rsidR="002C30F6" w:rsidRDefault="002C30F6" w:rsidP="002C30F6">
      <w:pPr>
        <w:pStyle w:val="ListParagraph"/>
      </w:pPr>
    </w:p>
    <w:p w14:paraId="7350340D" w14:textId="77777777" w:rsidR="002C30F6" w:rsidRDefault="002C30F6" w:rsidP="002C30F6">
      <w:pPr>
        <w:pStyle w:val="ListParagraph"/>
        <w:numPr>
          <w:ilvl w:val="1"/>
          <w:numId w:val="23"/>
        </w:numPr>
        <w:ind w:hanging="1170"/>
      </w:pPr>
      <w:r>
        <w:lastRenderedPageBreak/>
        <w:t xml:space="preserve">Resolution authorizing an amendment to the contract with </w:t>
      </w:r>
      <w:proofErr w:type="spellStart"/>
      <w:r>
        <w:t>Stilo</w:t>
      </w:r>
      <w:proofErr w:type="spellEnd"/>
      <w:r>
        <w:t xml:space="preserve"> Excavation, Inc. for resurfacing of three parking lots and installation of speed humps in the amount of $2,144.15 for a total contract of $121,004.26. </w:t>
      </w:r>
    </w:p>
    <w:p w14:paraId="66E9CA1C" w14:textId="77777777" w:rsidR="002C30F6" w:rsidRDefault="002C30F6" w:rsidP="002C30F6">
      <w:pPr>
        <w:pStyle w:val="ListParagraph"/>
      </w:pPr>
    </w:p>
    <w:p w14:paraId="31FB89E3" w14:textId="77777777" w:rsidR="002C30F6" w:rsidRDefault="002C30F6" w:rsidP="002C30F6">
      <w:pPr>
        <w:pStyle w:val="ListParagraph"/>
        <w:numPr>
          <w:ilvl w:val="1"/>
          <w:numId w:val="23"/>
        </w:numPr>
        <w:ind w:hanging="1170"/>
      </w:pPr>
      <w:r>
        <w:t xml:space="preserve">Resolution for the acquisition of the property identified on the tax maps as Block 457, Lot 40, also known as 16 S. Wood Avenue, Linden for public use. </w:t>
      </w:r>
    </w:p>
    <w:p w14:paraId="19E58AA8" w14:textId="77777777" w:rsidR="002C30F6" w:rsidRDefault="002C30F6" w:rsidP="002C30F6">
      <w:pPr>
        <w:pStyle w:val="ListParagraph"/>
      </w:pPr>
    </w:p>
    <w:p w14:paraId="1605038F" w14:textId="77777777" w:rsidR="002C30F6" w:rsidRDefault="002C30F6" w:rsidP="002C30F6">
      <w:pPr>
        <w:pStyle w:val="ListParagraph"/>
        <w:numPr>
          <w:ilvl w:val="1"/>
          <w:numId w:val="23"/>
        </w:numPr>
        <w:ind w:hanging="1170"/>
      </w:pPr>
      <w:r>
        <w:t xml:space="preserve">Resolution approving the submittal of a grant application and the execution of a grant agreement for matching funds for the improvements to Maple Avenue in the amount of $150,000.00. The City will provide matching funds. </w:t>
      </w:r>
    </w:p>
    <w:p w14:paraId="59664516" w14:textId="77777777" w:rsidR="002C30F6" w:rsidRDefault="002C30F6" w:rsidP="002C30F6">
      <w:pPr>
        <w:pStyle w:val="ListParagraph"/>
      </w:pPr>
    </w:p>
    <w:p w14:paraId="4375496A" w14:textId="77777777" w:rsidR="002C30F6" w:rsidRDefault="002C30F6" w:rsidP="002C30F6">
      <w:pPr>
        <w:pStyle w:val="ListParagraph"/>
        <w:numPr>
          <w:ilvl w:val="1"/>
          <w:numId w:val="23"/>
        </w:numPr>
        <w:ind w:hanging="1170"/>
      </w:pPr>
      <w:r>
        <w:t xml:space="preserve">Resolution to rescind resolution No. 2016-114 entitled “appointing Rick </w:t>
      </w:r>
      <w:proofErr w:type="spellStart"/>
      <w:r>
        <w:t>Zaccaro</w:t>
      </w:r>
      <w:proofErr w:type="spellEnd"/>
      <w:r>
        <w:t xml:space="preserve"> an alternate member to the Construction Board of Appeals” passed February 16, 2016 and approved February 17, 2016. </w:t>
      </w:r>
    </w:p>
    <w:p w14:paraId="058E3AFB" w14:textId="77777777" w:rsidR="002C30F6" w:rsidRDefault="002C30F6" w:rsidP="002C30F6">
      <w:pPr>
        <w:pStyle w:val="ListParagraph"/>
      </w:pPr>
    </w:p>
    <w:p w14:paraId="3C796FFF" w14:textId="77777777" w:rsidR="002C30F6" w:rsidRDefault="002C30F6" w:rsidP="002C30F6">
      <w:pPr>
        <w:pStyle w:val="ListParagraph"/>
        <w:numPr>
          <w:ilvl w:val="1"/>
          <w:numId w:val="23"/>
        </w:numPr>
        <w:ind w:hanging="1170"/>
      </w:pPr>
      <w:r>
        <w:t xml:space="preserve">Resolution approving a subordination of mortgage for 2017 Dill Avenue. </w:t>
      </w:r>
    </w:p>
    <w:p w14:paraId="19CA680D" w14:textId="77777777" w:rsidR="002C30F6" w:rsidRDefault="002C30F6" w:rsidP="002C30F6">
      <w:pPr>
        <w:pStyle w:val="ListParagraph"/>
      </w:pPr>
    </w:p>
    <w:p w14:paraId="0506691B" w14:textId="77777777" w:rsidR="002C30F6" w:rsidRDefault="002C30F6" w:rsidP="002C30F6">
      <w:pPr>
        <w:pStyle w:val="ListParagraph"/>
        <w:numPr>
          <w:ilvl w:val="1"/>
          <w:numId w:val="23"/>
        </w:numPr>
        <w:ind w:hanging="1170"/>
      </w:pPr>
      <w:r>
        <w:t xml:space="preserve">Resolution establishing the temporary budget for the current fund operating budget for the period of January 1, 2017 through April 30, 2017 in the sum of $28,442,596.78. </w:t>
      </w:r>
    </w:p>
    <w:p w14:paraId="61FAF4FE" w14:textId="77777777" w:rsidR="002C30F6" w:rsidRDefault="002C30F6" w:rsidP="002C30F6">
      <w:pPr>
        <w:pStyle w:val="ListParagraph"/>
      </w:pPr>
    </w:p>
    <w:p w14:paraId="73959959" w14:textId="77777777" w:rsidR="002C30F6" w:rsidRDefault="002C30F6" w:rsidP="002C30F6">
      <w:pPr>
        <w:pStyle w:val="ListParagraph"/>
        <w:numPr>
          <w:ilvl w:val="1"/>
          <w:numId w:val="23"/>
        </w:numPr>
        <w:ind w:hanging="1170"/>
      </w:pPr>
      <w:r>
        <w:t xml:space="preserve">Resolution establishing a temporary budget for the Sanitary Landfill Utility operating budget for the period of January 1, 2017 through April 30, 2017, in the amount of $88,900.00. </w:t>
      </w:r>
    </w:p>
    <w:p w14:paraId="4D28ECCF" w14:textId="77777777" w:rsidR="002C30F6" w:rsidRDefault="002C30F6" w:rsidP="002C30F6">
      <w:pPr>
        <w:pStyle w:val="ListParagraph"/>
      </w:pPr>
    </w:p>
    <w:p w14:paraId="3611963E" w14:textId="77777777" w:rsidR="002C30F6" w:rsidRDefault="002C30F6" w:rsidP="002C30F6">
      <w:pPr>
        <w:pStyle w:val="ListParagraph"/>
        <w:numPr>
          <w:ilvl w:val="1"/>
          <w:numId w:val="23"/>
        </w:numPr>
        <w:ind w:hanging="1170"/>
      </w:pPr>
      <w:r>
        <w:t xml:space="preserve">Resolution appointing Patrick J. </w:t>
      </w:r>
      <w:proofErr w:type="spellStart"/>
      <w:r>
        <w:t>Cerra</w:t>
      </w:r>
      <w:proofErr w:type="spellEnd"/>
      <w:r>
        <w:t xml:space="preserve"> as an alternate member of the Linden-Roselle Sewerage Authority for a term commencing May 1, 2017 and terminating April 20, 2021 and until his successor has been appointed and qualifies. </w:t>
      </w:r>
    </w:p>
    <w:p w14:paraId="5BBDA895" w14:textId="77777777" w:rsidR="002C30F6" w:rsidRDefault="002C30F6" w:rsidP="002C30F6">
      <w:pPr>
        <w:pStyle w:val="ListParagraph"/>
      </w:pPr>
    </w:p>
    <w:p w14:paraId="15F930BA" w14:textId="77777777" w:rsidR="002C30F6" w:rsidRDefault="002C30F6" w:rsidP="002C30F6">
      <w:pPr>
        <w:pStyle w:val="ListParagraph"/>
        <w:numPr>
          <w:ilvl w:val="1"/>
          <w:numId w:val="23"/>
        </w:numPr>
        <w:ind w:hanging="1170"/>
      </w:pPr>
      <w:r>
        <w:t xml:space="preserve">Resolution approving certain payments made by the Municipal Treasurer during the month of February 2017, which do not appear on the claims list. </w:t>
      </w:r>
    </w:p>
    <w:p w14:paraId="13CF05D2" w14:textId="77777777" w:rsidR="002C30F6" w:rsidRDefault="002C30F6" w:rsidP="002C30F6">
      <w:pPr>
        <w:pStyle w:val="ListParagraph"/>
      </w:pPr>
    </w:p>
    <w:p w14:paraId="081F1040" w14:textId="77777777" w:rsidR="002C30F6" w:rsidRDefault="002C30F6" w:rsidP="002C30F6">
      <w:pPr>
        <w:pStyle w:val="ListParagraph"/>
        <w:numPr>
          <w:ilvl w:val="1"/>
          <w:numId w:val="23"/>
        </w:numPr>
        <w:ind w:hanging="1170"/>
      </w:pPr>
      <w:r>
        <w:t>Resolution appointing Robert Varady, Esq. to serve as special counsel in the appeal of gun permit denial matters for 2017 at a fee not to exceed $5,000.00.</w:t>
      </w:r>
    </w:p>
    <w:p w14:paraId="2ABF1B40" w14:textId="77777777" w:rsidR="002C30F6" w:rsidRDefault="002C30F6" w:rsidP="002C30F6">
      <w:pPr>
        <w:pStyle w:val="ListParagraph"/>
      </w:pPr>
    </w:p>
    <w:p w14:paraId="00854257" w14:textId="77777777" w:rsidR="002C30F6" w:rsidRDefault="002C30F6" w:rsidP="002C30F6">
      <w:pPr>
        <w:pStyle w:val="ListParagraph"/>
        <w:numPr>
          <w:ilvl w:val="1"/>
          <w:numId w:val="23"/>
        </w:numPr>
        <w:ind w:hanging="1170"/>
      </w:pPr>
      <w:r>
        <w:t>Resolution approving a contract to CME Associates for the sampling and  analysis of Wells and Piezometers, air permitting and reporting, leachate monitoring and ACO compliance services at the Linden Landfill for the year 2017 in an amount not to exceed $220,275.00.</w:t>
      </w:r>
    </w:p>
    <w:p w14:paraId="134EC027" w14:textId="77777777" w:rsidR="002C30F6" w:rsidRDefault="002C30F6" w:rsidP="002C30F6">
      <w:pPr>
        <w:pStyle w:val="ListParagraph"/>
      </w:pPr>
    </w:p>
    <w:p w14:paraId="4F2E42A7" w14:textId="77777777" w:rsidR="002C30F6" w:rsidRDefault="002C30F6" w:rsidP="002C30F6">
      <w:pPr>
        <w:pStyle w:val="ListParagraph"/>
        <w:numPr>
          <w:ilvl w:val="1"/>
          <w:numId w:val="23"/>
        </w:numPr>
        <w:ind w:hanging="1170"/>
      </w:pPr>
      <w:r>
        <w:t xml:space="preserve">Resolution authorizing the City of Linden Tax Assessor along with </w:t>
      </w:r>
      <w:proofErr w:type="spellStart"/>
      <w:r>
        <w:t>Skoloff</w:t>
      </w:r>
      <w:proofErr w:type="spellEnd"/>
      <w:r>
        <w:t xml:space="preserve"> &amp; Wolfe, PC. To file tax appeals on behalf of the City of Linden. </w:t>
      </w:r>
    </w:p>
    <w:p w14:paraId="3CBFE5A2" w14:textId="77777777" w:rsidR="002C30F6" w:rsidRDefault="002C30F6" w:rsidP="002C30F6">
      <w:pPr>
        <w:pStyle w:val="ListParagraph"/>
      </w:pPr>
    </w:p>
    <w:p w14:paraId="28D95BA8" w14:textId="77777777" w:rsidR="002C30F6" w:rsidRDefault="002C30F6" w:rsidP="002C30F6">
      <w:pPr>
        <w:pStyle w:val="ListParagraph"/>
        <w:numPr>
          <w:ilvl w:val="1"/>
          <w:numId w:val="23"/>
        </w:numPr>
        <w:ind w:hanging="1170"/>
      </w:pPr>
      <w:r>
        <w:t>Resolution authorizing an amendment to the Contract with Fai-</w:t>
      </w:r>
      <w:proofErr w:type="spellStart"/>
      <w:r>
        <w:t>Gon</w:t>
      </w:r>
      <w:proofErr w:type="spellEnd"/>
      <w:r>
        <w:t xml:space="preserve"> Electric, Inc. for </w:t>
      </w:r>
      <w:proofErr w:type="spellStart"/>
      <w:r>
        <w:t>ballfield</w:t>
      </w:r>
      <w:proofErr w:type="spellEnd"/>
      <w:r>
        <w:t xml:space="preserve"> lighting at </w:t>
      </w:r>
      <w:proofErr w:type="spellStart"/>
      <w:r>
        <w:t>Tremley</w:t>
      </w:r>
      <w:proofErr w:type="spellEnd"/>
      <w:r>
        <w:t xml:space="preserve"> Parks in the City of Linden in the amount of $19,475.00 for a total of contract of $721,410.00. </w:t>
      </w:r>
    </w:p>
    <w:p w14:paraId="359E13C6" w14:textId="77777777" w:rsidR="002C30F6" w:rsidRDefault="002C30F6" w:rsidP="002C30F6">
      <w:pPr>
        <w:pStyle w:val="ListParagraph"/>
      </w:pPr>
    </w:p>
    <w:p w14:paraId="0C69614F" w14:textId="77777777" w:rsidR="002C30F6" w:rsidRDefault="002C30F6" w:rsidP="002C30F6">
      <w:pPr>
        <w:pStyle w:val="ListParagraph"/>
        <w:numPr>
          <w:ilvl w:val="1"/>
          <w:numId w:val="23"/>
        </w:numPr>
        <w:ind w:hanging="1170"/>
      </w:pPr>
      <w:r>
        <w:t xml:space="preserve">Resolution supporting the National Sea Grant College Program. </w:t>
      </w:r>
    </w:p>
    <w:p w14:paraId="41C6C706" w14:textId="77777777" w:rsidR="002C30F6" w:rsidRDefault="002C30F6" w:rsidP="002C30F6">
      <w:pPr>
        <w:pStyle w:val="ListParagraph"/>
      </w:pPr>
    </w:p>
    <w:p w14:paraId="01CE1B48" w14:textId="77777777" w:rsidR="002C30F6" w:rsidRDefault="002C30F6" w:rsidP="002C30F6">
      <w:pPr>
        <w:pStyle w:val="ListParagraph"/>
        <w:numPr>
          <w:ilvl w:val="1"/>
          <w:numId w:val="23"/>
        </w:numPr>
        <w:ind w:hanging="1170"/>
      </w:pPr>
      <w:r>
        <w:t xml:space="preserve">Resolution engaging Mott MacDonald for a Hydraulic Study of Marshes Creek, in an amount not to exceed $22,000.00, in relation to a grant from Rutgers University. </w:t>
      </w:r>
    </w:p>
    <w:p w14:paraId="5AF9546C" w14:textId="77777777" w:rsidR="002C30F6" w:rsidRDefault="002C30F6" w:rsidP="002C30F6">
      <w:pPr>
        <w:pStyle w:val="ListParagraph"/>
      </w:pPr>
    </w:p>
    <w:p w14:paraId="2A28A714" w14:textId="77777777" w:rsidR="002C30F6" w:rsidRDefault="002C30F6" w:rsidP="002C30F6">
      <w:pPr>
        <w:pStyle w:val="ListParagraph"/>
        <w:numPr>
          <w:ilvl w:val="1"/>
          <w:numId w:val="23"/>
        </w:numPr>
        <w:ind w:hanging="1170"/>
      </w:pPr>
      <w:r>
        <w:t xml:space="preserve">Resolution authorizing the Planning Board to investigate whether the property commonly known on the City’s Tax Maps as Block 580, Lots 13 and 14 should be designated as an area in need redevelopment, pursuant to the Local Redevelopment and Housing Law, N.J.S.A. 40A:12A-1, et seq. (1602 W. Edgar Rd).  </w:t>
      </w:r>
    </w:p>
    <w:p w14:paraId="749E6DB3" w14:textId="77777777" w:rsidR="002C30F6" w:rsidRDefault="002C30F6" w:rsidP="002C30F6">
      <w:pPr>
        <w:pStyle w:val="ListParagraph"/>
      </w:pPr>
    </w:p>
    <w:p w14:paraId="7CE35825" w14:textId="77777777" w:rsidR="002C30F6" w:rsidRDefault="002C30F6" w:rsidP="002C30F6">
      <w:pPr>
        <w:pStyle w:val="ListParagraph"/>
        <w:numPr>
          <w:ilvl w:val="1"/>
          <w:numId w:val="23"/>
        </w:numPr>
        <w:ind w:hanging="1170"/>
      </w:pPr>
      <w:r>
        <w:t>Resolution authorizing the Planning Board to investigate whether the property commonly known on the City’s Tax Maps as Block 469, Lots 31.01, 33.01, 34, 35.01, and 36.01 should be designated as an area in need of redevelopment, pursuant to the Local Redevelopment and Housing Law, N.J.S.A. 40A:12A-1, et seq. (414 S. Stiles St. –former Cantor Property).</w:t>
      </w:r>
    </w:p>
    <w:p w14:paraId="409D1B72" w14:textId="77777777" w:rsidR="002C30F6" w:rsidRDefault="002C30F6" w:rsidP="002C30F6">
      <w:pPr>
        <w:pStyle w:val="ListParagraph"/>
        <w:numPr>
          <w:ilvl w:val="1"/>
          <w:numId w:val="23"/>
        </w:numPr>
        <w:ind w:hanging="1170"/>
      </w:pPr>
      <w:r>
        <w:lastRenderedPageBreak/>
        <w:t>Resolution engaging Appraisal Consultants Corp. to conduct an appraisal on Block 91, Lot 4 more commonly known as 1109 Union St. at a fee not to exceed $3,500.00</w:t>
      </w:r>
    </w:p>
    <w:p w14:paraId="6632C42C" w14:textId="77777777" w:rsidR="002C30F6" w:rsidRDefault="002C30F6" w:rsidP="002C30F6">
      <w:pPr>
        <w:pStyle w:val="ListParagraph"/>
      </w:pPr>
    </w:p>
    <w:p w14:paraId="449CAB12" w14:textId="77777777" w:rsidR="002C30F6" w:rsidRDefault="002C30F6" w:rsidP="002C30F6">
      <w:pPr>
        <w:pStyle w:val="ListParagraph"/>
        <w:numPr>
          <w:ilvl w:val="1"/>
          <w:numId w:val="23"/>
        </w:numPr>
        <w:ind w:hanging="1170"/>
      </w:pPr>
      <w:r>
        <w:t>Resolution honoring Sheila Fall during Woman’s History Month 2017.</w:t>
      </w:r>
    </w:p>
    <w:p w14:paraId="495B9845" w14:textId="77777777" w:rsidR="002C30F6" w:rsidRDefault="002C30F6" w:rsidP="002C30F6">
      <w:pPr>
        <w:pStyle w:val="ListParagraph"/>
      </w:pPr>
    </w:p>
    <w:p w14:paraId="59ED7AE3" w14:textId="77777777" w:rsidR="002C30F6" w:rsidRDefault="002C30F6" w:rsidP="002C30F6">
      <w:pPr>
        <w:pStyle w:val="ListParagraph"/>
        <w:numPr>
          <w:ilvl w:val="1"/>
          <w:numId w:val="23"/>
        </w:numPr>
        <w:ind w:hanging="1170"/>
      </w:pPr>
      <w:r>
        <w:t xml:space="preserve">Resolution honoring Ada Brunner during Woman’s History Month 2017. </w:t>
      </w:r>
    </w:p>
    <w:p w14:paraId="06903EEB" w14:textId="77777777" w:rsidR="002C30F6" w:rsidRDefault="002C30F6" w:rsidP="002C30F6">
      <w:pPr>
        <w:pStyle w:val="ListParagraph"/>
      </w:pPr>
    </w:p>
    <w:p w14:paraId="66CA78CA" w14:textId="77777777" w:rsidR="002C30F6" w:rsidRDefault="002C30F6" w:rsidP="002C30F6">
      <w:pPr>
        <w:pStyle w:val="ListParagraph"/>
        <w:numPr>
          <w:ilvl w:val="1"/>
          <w:numId w:val="23"/>
        </w:numPr>
        <w:ind w:hanging="1170"/>
      </w:pPr>
      <w:r>
        <w:t>Resolution for a Temporary Capital Budget for 2017:</w:t>
      </w:r>
    </w:p>
    <w:p w14:paraId="0088B8CD" w14:textId="77777777" w:rsidR="002C30F6" w:rsidRDefault="002C30F6" w:rsidP="002C30F6">
      <w:pPr>
        <w:pStyle w:val="ListParagraph"/>
      </w:pPr>
    </w:p>
    <w:p w14:paraId="182634AA" w14:textId="77777777" w:rsidR="002C30F6" w:rsidRPr="00CB24C1" w:rsidRDefault="002C30F6" w:rsidP="002C30F6">
      <w:pPr>
        <w:tabs>
          <w:tab w:val="left" w:pos="-2070"/>
          <w:tab w:val="left" w:pos="-1350"/>
          <w:tab w:val="left" w:pos="810"/>
          <w:tab w:val="left" w:pos="1818"/>
        </w:tabs>
        <w:jc w:val="center"/>
        <w:rPr>
          <w:rFonts w:cs="Arial"/>
          <w:sz w:val="20"/>
          <w:szCs w:val="20"/>
        </w:rPr>
      </w:pPr>
      <w:r w:rsidRPr="00CB24C1">
        <w:rPr>
          <w:rFonts w:cs="Arial"/>
          <w:b/>
          <w:bCs/>
          <w:sz w:val="20"/>
          <w:szCs w:val="20"/>
          <w:u w:val="single"/>
        </w:rPr>
        <w:t>METHOD OF FINANCING</w:t>
      </w:r>
    </w:p>
    <w:p w14:paraId="0CBF2D56" w14:textId="77777777" w:rsidR="002C30F6" w:rsidRPr="00CB24C1" w:rsidRDefault="002C30F6" w:rsidP="002C30F6">
      <w:pPr>
        <w:tabs>
          <w:tab w:val="left" w:pos="-2070"/>
          <w:tab w:val="left" w:pos="-1350"/>
          <w:tab w:val="left" w:pos="810"/>
          <w:tab w:val="left" w:pos="1818"/>
        </w:tabs>
        <w:jc w:val="center"/>
        <w:rPr>
          <w:rFonts w:cs="Arial"/>
          <w:sz w:val="20"/>
          <w:szCs w:val="20"/>
        </w:rPr>
      </w:pPr>
    </w:p>
    <w:p w14:paraId="1D3AF77A" w14:textId="77777777" w:rsidR="002C30F6" w:rsidRPr="00CB24C1" w:rsidRDefault="002C30F6" w:rsidP="002C30F6">
      <w:pPr>
        <w:tabs>
          <w:tab w:val="left" w:pos="-1710"/>
          <w:tab w:val="left" w:pos="-1350"/>
          <w:tab w:val="left" w:pos="90"/>
          <w:tab w:val="left" w:pos="3150"/>
          <w:tab w:val="left" w:pos="4590"/>
          <w:tab w:val="left" w:pos="5490"/>
          <w:tab w:val="left" w:pos="5940"/>
          <w:tab w:val="left" w:pos="6930"/>
          <w:tab w:val="left" w:pos="7650"/>
          <w:tab w:val="left" w:pos="8190"/>
          <w:tab w:val="left" w:pos="8550"/>
        </w:tabs>
        <w:ind w:left="8190" w:hanging="5220"/>
        <w:rPr>
          <w:rFonts w:cs="Arial"/>
          <w:b/>
          <w:bCs/>
          <w:sz w:val="20"/>
          <w:szCs w:val="20"/>
        </w:rPr>
      </w:pPr>
      <w:r w:rsidRPr="00CB24C1">
        <w:rPr>
          <w:rFonts w:cs="Arial"/>
          <w:b/>
          <w:bCs/>
          <w:sz w:val="20"/>
          <w:szCs w:val="20"/>
        </w:rPr>
        <w:t xml:space="preserve">     Est.</w:t>
      </w:r>
      <w:r w:rsidRPr="00CB24C1">
        <w:rPr>
          <w:rFonts w:cs="Arial"/>
          <w:b/>
          <w:bCs/>
          <w:sz w:val="20"/>
          <w:szCs w:val="20"/>
        </w:rPr>
        <w:tab/>
        <w:t>Budget</w:t>
      </w:r>
      <w:r w:rsidRPr="00CB24C1">
        <w:rPr>
          <w:rFonts w:cs="Arial"/>
          <w:b/>
          <w:bCs/>
          <w:sz w:val="20"/>
          <w:szCs w:val="20"/>
        </w:rPr>
        <w:tab/>
        <w:t xml:space="preserve">   </w:t>
      </w:r>
      <w:r w:rsidRPr="00CB24C1">
        <w:rPr>
          <w:rFonts w:cs="Arial"/>
          <w:b/>
          <w:bCs/>
          <w:sz w:val="20"/>
          <w:szCs w:val="20"/>
        </w:rPr>
        <w:tab/>
        <w:t>Capital</w:t>
      </w:r>
      <w:r w:rsidRPr="00CB24C1">
        <w:rPr>
          <w:rFonts w:cs="Arial"/>
          <w:b/>
          <w:bCs/>
          <w:sz w:val="20"/>
          <w:szCs w:val="20"/>
        </w:rPr>
        <w:tab/>
        <w:t>Grant</w:t>
      </w:r>
      <w:r w:rsidRPr="00CB24C1">
        <w:rPr>
          <w:rFonts w:cs="Arial"/>
          <w:b/>
          <w:bCs/>
          <w:sz w:val="20"/>
          <w:szCs w:val="20"/>
        </w:rPr>
        <w:tab/>
        <w:t xml:space="preserve">     </w:t>
      </w:r>
      <w:r w:rsidRPr="00CB24C1">
        <w:rPr>
          <w:rFonts w:cs="Arial"/>
          <w:b/>
          <w:bCs/>
          <w:sz w:val="20"/>
          <w:szCs w:val="20"/>
        </w:rPr>
        <w:tab/>
        <w:t>Debt</w:t>
      </w:r>
    </w:p>
    <w:p w14:paraId="7A34BA21" w14:textId="77777777" w:rsidR="002C30F6" w:rsidRPr="00CB24C1" w:rsidRDefault="002C30F6" w:rsidP="002C30F6">
      <w:pPr>
        <w:tabs>
          <w:tab w:val="left" w:pos="-1710"/>
          <w:tab w:val="left" w:pos="-1350"/>
          <w:tab w:val="left" w:pos="90"/>
          <w:tab w:val="left" w:pos="2970"/>
          <w:tab w:val="left" w:pos="4230"/>
          <w:tab w:val="left" w:pos="4590"/>
          <w:tab w:val="left" w:pos="5490"/>
          <w:tab w:val="left" w:pos="5940"/>
          <w:tab w:val="left" w:pos="6930"/>
          <w:tab w:val="left" w:pos="7650"/>
          <w:tab w:val="left" w:pos="8190"/>
          <w:tab w:val="left" w:pos="8550"/>
        </w:tabs>
        <w:rPr>
          <w:rFonts w:cs="Arial"/>
          <w:sz w:val="20"/>
          <w:szCs w:val="20"/>
        </w:rPr>
      </w:pPr>
      <w:r w:rsidRPr="00CB24C1">
        <w:rPr>
          <w:rFonts w:cs="Arial"/>
          <w:b/>
          <w:bCs/>
          <w:sz w:val="20"/>
          <w:szCs w:val="20"/>
          <w:u w:val="single"/>
        </w:rPr>
        <w:t>Project</w:t>
      </w:r>
      <w:r w:rsidRPr="00CB24C1">
        <w:rPr>
          <w:rFonts w:cs="Arial"/>
          <w:b/>
          <w:bCs/>
          <w:sz w:val="20"/>
          <w:szCs w:val="20"/>
        </w:rPr>
        <w:tab/>
        <w:t xml:space="preserve">    </w:t>
      </w:r>
      <w:r w:rsidRPr="00CB24C1">
        <w:rPr>
          <w:rFonts w:cs="Arial"/>
          <w:b/>
          <w:bCs/>
          <w:sz w:val="20"/>
          <w:szCs w:val="20"/>
          <w:u w:val="single"/>
        </w:rPr>
        <w:t>Costs</w:t>
      </w:r>
      <w:r w:rsidRPr="00CB24C1">
        <w:rPr>
          <w:rFonts w:cs="Arial"/>
          <w:b/>
          <w:bCs/>
          <w:sz w:val="20"/>
          <w:szCs w:val="20"/>
        </w:rPr>
        <w:tab/>
        <w:t xml:space="preserve">  </w:t>
      </w:r>
      <w:r w:rsidRPr="00CB24C1">
        <w:rPr>
          <w:rFonts w:cs="Arial"/>
          <w:b/>
          <w:bCs/>
          <w:sz w:val="20"/>
          <w:szCs w:val="20"/>
        </w:rPr>
        <w:tab/>
      </w:r>
      <w:proofErr w:type="spellStart"/>
      <w:r w:rsidRPr="00CB24C1">
        <w:rPr>
          <w:rFonts w:cs="Arial"/>
          <w:b/>
          <w:bCs/>
          <w:sz w:val="20"/>
          <w:szCs w:val="20"/>
          <w:u w:val="single"/>
        </w:rPr>
        <w:t>Approp</w:t>
      </w:r>
      <w:proofErr w:type="spellEnd"/>
      <w:r w:rsidRPr="00CB24C1">
        <w:rPr>
          <w:rFonts w:cs="Arial"/>
          <w:b/>
          <w:bCs/>
          <w:sz w:val="20"/>
          <w:szCs w:val="20"/>
          <w:u w:val="single"/>
        </w:rPr>
        <w:t>.</w:t>
      </w:r>
      <w:r w:rsidRPr="00CB24C1">
        <w:rPr>
          <w:rFonts w:cs="Arial"/>
          <w:b/>
          <w:bCs/>
          <w:sz w:val="20"/>
          <w:szCs w:val="20"/>
        </w:rPr>
        <w:tab/>
      </w:r>
      <w:proofErr w:type="spellStart"/>
      <w:r w:rsidRPr="00CB24C1">
        <w:rPr>
          <w:rFonts w:cs="Arial"/>
          <w:b/>
          <w:bCs/>
          <w:sz w:val="20"/>
          <w:szCs w:val="20"/>
          <w:u w:val="single"/>
        </w:rPr>
        <w:t>Impr</w:t>
      </w:r>
      <w:proofErr w:type="spellEnd"/>
      <w:r w:rsidRPr="00CB24C1">
        <w:rPr>
          <w:rFonts w:cs="Arial"/>
          <w:b/>
          <w:bCs/>
          <w:sz w:val="20"/>
          <w:szCs w:val="20"/>
          <w:u w:val="single"/>
        </w:rPr>
        <w:t>. Fund</w:t>
      </w:r>
      <w:r w:rsidRPr="00CB24C1">
        <w:rPr>
          <w:rFonts w:cs="Arial"/>
          <w:b/>
          <w:bCs/>
          <w:sz w:val="20"/>
          <w:szCs w:val="20"/>
        </w:rPr>
        <w:tab/>
      </w:r>
      <w:r w:rsidRPr="00CB24C1">
        <w:rPr>
          <w:rFonts w:cs="Arial"/>
          <w:b/>
          <w:bCs/>
          <w:sz w:val="20"/>
          <w:szCs w:val="20"/>
          <w:u w:val="single"/>
        </w:rPr>
        <w:t>in Aid</w:t>
      </w:r>
      <w:r w:rsidRPr="00CB24C1">
        <w:rPr>
          <w:rFonts w:cs="Arial"/>
          <w:b/>
          <w:bCs/>
          <w:sz w:val="20"/>
          <w:szCs w:val="20"/>
        </w:rPr>
        <w:tab/>
      </w:r>
      <w:r w:rsidRPr="00CB24C1">
        <w:rPr>
          <w:rFonts w:cs="Arial"/>
          <w:b/>
          <w:bCs/>
          <w:sz w:val="20"/>
          <w:szCs w:val="20"/>
        </w:rPr>
        <w:tab/>
      </w:r>
      <w:r w:rsidRPr="00CB24C1">
        <w:rPr>
          <w:rFonts w:cs="Arial"/>
          <w:b/>
          <w:bCs/>
          <w:sz w:val="20"/>
          <w:szCs w:val="20"/>
          <w:u w:val="single"/>
        </w:rPr>
        <w:t>Authorized</w:t>
      </w:r>
    </w:p>
    <w:p w14:paraId="53D56C06" w14:textId="77777777" w:rsidR="002C30F6" w:rsidRPr="00CB24C1" w:rsidRDefault="002C30F6" w:rsidP="002C30F6">
      <w:pPr>
        <w:tabs>
          <w:tab w:val="left" w:pos="-1710"/>
          <w:tab w:val="left" w:pos="-1350"/>
          <w:tab w:val="left" w:pos="90"/>
          <w:tab w:val="left" w:pos="2970"/>
          <w:tab w:val="left" w:pos="4230"/>
          <w:tab w:val="left" w:pos="4590"/>
          <w:tab w:val="left" w:pos="5490"/>
          <w:tab w:val="left" w:pos="5940"/>
          <w:tab w:val="left" w:pos="6930"/>
          <w:tab w:val="left" w:pos="7470"/>
          <w:tab w:val="left" w:pos="8190"/>
          <w:tab w:val="left" w:pos="8550"/>
        </w:tabs>
        <w:rPr>
          <w:rFonts w:cs="Arial"/>
        </w:rPr>
      </w:pPr>
    </w:p>
    <w:p w14:paraId="3D9E174B" w14:textId="77777777" w:rsidR="002C30F6" w:rsidRPr="00CB24C1" w:rsidRDefault="002C30F6" w:rsidP="002C30F6">
      <w:pPr>
        <w:tabs>
          <w:tab w:val="left" w:pos="-1710"/>
          <w:tab w:val="left" w:pos="-1350"/>
          <w:tab w:val="left" w:pos="0"/>
          <w:tab w:val="left" w:pos="2715"/>
          <w:tab w:val="right" w:pos="4230"/>
          <w:tab w:val="right" w:pos="5760"/>
          <w:tab w:val="right" w:pos="7200"/>
          <w:tab w:val="left" w:pos="7470"/>
          <w:tab w:val="left" w:pos="8190"/>
          <w:tab w:val="right" w:pos="9900"/>
        </w:tabs>
        <w:ind w:left="8190" w:hanging="8190"/>
        <w:rPr>
          <w:rFonts w:cs="Arial"/>
        </w:rPr>
      </w:pPr>
      <w:r w:rsidRPr="00CB24C1">
        <w:rPr>
          <w:rFonts w:cs="Arial"/>
        </w:rPr>
        <w:t xml:space="preserve">Amending </w:t>
      </w:r>
      <w:proofErr w:type="spellStart"/>
      <w:r w:rsidRPr="00CB24C1">
        <w:rPr>
          <w:rFonts w:cs="Arial"/>
        </w:rPr>
        <w:t>acq</w:t>
      </w:r>
      <w:proofErr w:type="spellEnd"/>
      <w:r w:rsidRPr="00CB24C1">
        <w:rPr>
          <w:rFonts w:cs="Arial"/>
        </w:rPr>
        <w:t xml:space="preserve"> of various </w:t>
      </w:r>
      <w:r w:rsidRPr="00CB24C1">
        <w:rPr>
          <w:rFonts w:cs="Arial"/>
        </w:rPr>
        <w:tab/>
      </w:r>
      <w:r>
        <w:rPr>
          <w:rFonts w:cs="Arial"/>
        </w:rPr>
        <w:t xml:space="preserve">   </w:t>
      </w:r>
      <w:r w:rsidRPr="00CB24C1">
        <w:rPr>
          <w:rFonts w:cs="Arial"/>
        </w:rPr>
        <w:t>$82,500.00</w:t>
      </w:r>
      <w:r w:rsidRPr="00CB24C1">
        <w:rPr>
          <w:rFonts w:cs="Arial"/>
        </w:rPr>
        <w:tab/>
      </w:r>
      <w:r>
        <w:rPr>
          <w:rFonts w:cs="Arial"/>
        </w:rPr>
        <w:t xml:space="preserve">         </w:t>
      </w:r>
      <w:r w:rsidRPr="00CB24C1">
        <w:rPr>
          <w:rFonts w:cs="Arial"/>
        </w:rPr>
        <w:t>$82,500.00</w:t>
      </w:r>
      <w:r>
        <w:rPr>
          <w:rFonts w:cs="Arial"/>
        </w:rPr>
        <w:t xml:space="preserve">     </w:t>
      </w:r>
      <w:r w:rsidRPr="00CB24C1">
        <w:rPr>
          <w:rFonts w:cs="Arial"/>
        </w:rPr>
        <w:tab/>
        <w:t>$4,125.00</w:t>
      </w:r>
      <w:r w:rsidRPr="00CB24C1">
        <w:rPr>
          <w:rFonts w:cs="Arial"/>
        </w:rPr>
        <w:tab/>
        <w:t xml:space="preserve">       $0.00</w:t>
      </w:r>
      <w:r w:rsidRPr="00CB24C1">
        <w:rPr>
          <w:rFonts w:cs="Arial"/>
        </w:rPr>
        <w:tab/>
      </w:r>
      <w:r>
        <w:rPr>
          <w:rFonts w:cs="Arial"/>
        </w:rPr>
        <w:t xml:space="preserve">              </w:t>
      </w:r>
      <w:r w:rsidRPr="00CB24C1">
        <w:rPr>
          <w:rFonts w:cs="Arial"/>
        </w:rPr>
        <w:t>$78,375.00</w:t>
      </w:r>
    </w:p>
    <w:p w14:paraId="74F06E69" w14:textId="77777777" w:rsidR="002C30F6" w:rsidRPr="00CB24C1" w:rsidRDefault="002C30F6" w:rsidP="002C30F6">
      <w:pPr>
        <w:tabs>
          <w:tab w:val="left" w:pos="-1710"/>
          <w:tab w:val="left" w:pos="-1350"/>
          <w:tab w:val="left" w:pos="0"/>
          <w:tab w:val="right" w:pos="4230"/>
          <w:tab w:val="right" w:pos="5760"/>
          <w:tab w:val="right" w:pos="7200"/>
          <w:tab w:val="left" w:pos="7470"/>
          <w:tab w:val="left" w:pos="8190"/>
          <w:tab w:val="right" w:pos="9900"/>
        </w:tabs>
        <w:ind w:left="8190" w:hanging="8190"/>
        <w:rPr>
          <w:rFonts w:cs="Arial"/>
        </w:rPr>
      </w:pPr>
      <w:r w:rsidRPr="00CB24C1">
        <w:rPr>
          <w:rFonts w:cs="Arial"/>
        </w:rPr>
        <w:t xml:space="preserve">Equipment for the police </w:t>
      </w:r>
      <w:proofErr w:type="spellStart"/>
      <w:r w:rsidRPr="00CB24C1">
        <w:rPr>
          <w:rFonts w:cs="Arial"/>
        </w:rPr>
        <w:t>dept</w:t>
      </w:r>
      <w:proofErr w:type="spellEnd"/>
    </w:p>
    <w:p w14:paraId="46C8AE00" w14:textId="77777777" w:rsidR="002C30F6" w:rsidRPr="00CB24C1" w:rsidRDefault="002C30F6" w:rsidP="002C30F6">
      <w:pPr>
        <w:tabs>
          <w:tab w:val="left" w:pos="-1710"/>
          <w:tab w:val="left" w:pos="-1350"/>
          <w:tab w:val="left" w:pos="0"/>
          <w:tab w:val="left" w:pos="3240"/>
          <w:tab w:val="right" w:pos="4230"/>
          <w:tab w:val="right" w:pos="5760"/>
          <w:tab w:val="right" w:pos="7200"/>
          <w:tab w:val="left" w:pos="7470"/>
          <w:tab w:val="left" w:pos="8190"/>
          <w:tab w:val="right" w:pos="9900"/>
        </w:tabs>
        <w:ind w:left="8190" w:hanging="8190"/>
        <w:rPr>
          <w:rFonts w:cs="Arial"/>
        </w:rPr>
      </w:pPr>
      <w:r w:rsidRPr="00CB24C1">
        <w:rPr>
          <w:rFonts w:cs="Arial"/>
        </w:rPr>
        <w:t>Ord#60-25</w:t>
      </w:r>
    </w:p>
    <w:p w14:paraId="1BC81995" w14:textId="77777777" w:rsidR="002C30F6" w:rsidRPr="00CB24C1" w:rsidRDefault="002C30F6" w:rsidP="002C30F6">
      <w:pPr>
        <w:tabs>
          <w:tab w:val="left" w:pos="-1710"/>
          <w:tab w:val="left" w:pos="-1350"/>
          <w:tab w:val="left" w:pos="0"/>
          <w:tab w:val="left" w:pos="3240"/>
          <w:tab w:val="right" w:pos="4230"/>
          <w:tab w:val="right" w:pos="5760"/>
          <w:tab w:val="right" w:pos="7200"/>
          <w:tab w:val="left" w:pos="7470"/>
          <w:tab w:val="left" w:pos="8190"/>
          <w:tab w:val="right" w:pos="9900"/>
        </w:tabs>
        <w:ind w:left="8190" w:hanging="8190"/>
        <w:rPr>
          <w:rFonts w:cs="Arial"/>
        </w:rPr>
      </w:pPr>
    </w:p>
    <w:p w14:paraId="668A2BF7" w14:textId="77777777" w:rsidR="002C30F6" w:rsidRPr="00CB24C1" w:rsidRDefault="002C30F6" w:rsidP="002C30F6">
      <w:pPr>
        <w:tabs>
          <w:tab w:val="left" w:pos="-1710"/>
          <w:tab w:val="left" w:pos="-1350"/>
          <w:tab w:val="left" w:pos="0"/>
          <w:tab w:val="left" w:pos="3240"/>
          <w:tab w:val="right" w:pos="4230"/>
          <w:tab w:val="right" w:pos="5760"/>
          <w:tab w:val="right" w:pos="7200"/>
          <w:tab w:val="left" w:pos="7470"/>
          <w:tab w:val="left" w:pos="8190"/>
          <w:tab w:val="right" w:pos="9900"/>
        </w:tabs>
        <w:ind w:left="8190" w:hanging="8190"/>
        <w:rPr>
          <w:rFonts w:cs="Arial"/>
        </w:rPr>
      </w:pPr>
      <w:r w:rsidRPr="00CB24C1">
        <w:rPr>
          <w:rFonts w:cs="Arial"/>
        </w:rPr>
        <w:t xml:space="preserve">Public Safety Technology </w:t>
      </w:r>
      <w:proofErr w:type="gramStart"/>
      <w:r w:rsidRPr="00CB24C1">
        <w:rPr>
          <w:rFonts w:cs="Arial"/>
        </w:rPr>
        <w:t>Upgrade</w:t>
      </w:r>
      <w:r>
        <w:rPr>
          <w:rFonts w:cs="Arial"/>
        </w:rPr>
        <w:t xml:space="preserve">  </w:t>
      </w:r>
      <w:r w:rsidRPr="00CB24C1">
        <w:rPr>
          <w:rFonts w:cs="Arial"/>
        </w:rPr>
        <w:t>$</w:t>
      </w:r>
      <w:proofErr w:type="gramEnd"/>
      <w:r w:rsidRPr="00CB24C1">
        <w:rPr>
          <w:rFonts w:cs="Arial"/>
        </w:rPr>
        <w:t xml:space="preserve"> 93,500.00</w:t>
      </w:r>
      <w:r>
        <w:rPr>
          <w:rFonts w:cs="Arial"/>
        </w:rPr>
        <w:t xml:space="preserve"> </w:t>
      </w:r>
      <w:r w:rsidRPr="00CB24C1">
        <w:rPr>
          <w:rFonts w:cs="Arial"/>
        </w:rPr>
        <w:tab/>
        <w:t>$93,500.00</w:t>
      </w:r>
      <w:r w:rsidRPr="00CB24C1">
        <w:rPr>
          <w:rFonts w:cs="Arial"/>
        </w:rPr>
        <w:tab/>
        <w:t>$4,675.00</w:t>
      </w:r>
      <w:r w:rsidRPr="00CB24C1">
        <w:rPr>
          <w:rFonts w:cs="Arial"/>
        </w:rPr>
        <w:tab/>
      </w:r>
      <w:r w:rsidRPr="00CB24C1">
        <w:rPr>
          <w:rFonts w:cs="Arial"/>
        </w:rPr>
        <w:tab/>
      </w:r>
      <w:r w:rsidRPr="00CB24C1">
        <w:rPr>
          <w:rFonts w:cs="Arial"/>
        </w:rPr>
        <w:tab/>
        <w:t>$88,825.00</w:t>
      </w:r>
    </w:p>
    <w:p w14:paraId="5DC57D78" w14:textId="77777777" w:rsidR="002C30F6" w:rsidRPr="00CB24C1" w:rsidRDefault="002C30F6" w:rsidP="002C30F6">
      <w:pPr>
        <w:tabs>
          <w:tab w:val="left" w:pos="-1710"/>
          <w:tab w:val="left" w:pos="-1350"/>
          <w:tab w:val="left" w:pos="0"/>
          <w:tab w:val="left" w:pos="3240"/>
          <w:tab w:val="right" w:pos="4230"/>
          <w:tab w:val="right" w:pos="5760"/>
          <w:tab w:val="right" w:pos="7200"/>
          <w:tab w:val="left" w:pos="7470"/>
          <w:tab w:val="left" w:pos="8190"/>
          <w:tab w:val="right" w:pos="9900"/>
        </w:tabs>
        <w:ind w:left="8190" w:hanging="8190"/>
        <w:rPr>
          <w:rFonts w:cs="Arial"/>
        </w:rPr>
      </w:pPr>
    </w:p>
    <w:p w14:paraId="7C6B3D28" w14:textId="77777777" w:rsidR="002C30F6" w:rsidRPr="00CB24C1" w:rsidRDefault="002C30F6" w:rsidP="002C30F6">
      <w:pPr>
        <w:tabs>
          <w:tab w:val="left" w:pos="-1710"/>
          <w:tab w:val="left" w:pos="-1350"/>
          <w:tab w:val="left" w:pos="0"/>
          <w:tab w:val="left" w:pos="3240"/>
          <w:tab w:val="right" w:pos="4230"/>
          <w:tab w:val="right" w:pos="5760"/>
          <w:tab w:val="right" w:pos="7200"/>
          <w:tab w:val="left" w:pos="7470"/>
          <w:tab w:val="left" w:pos="8190"/>
          <w:tab w:val="right" w:pos="9900"/>
        </w:tabs>
        <w:ind w:left="8190" w:hanging="8190"/>
        <w:rPr>
          <w:rFonts w:cs="Arial"/>
        </w:rPr>
      </w:pPr>
      <w:r w:rsidRPr="00CB24C1">
        <w:rPr>
          <w:rFonts w:cs="Arial"/>
        </w:rPr>
        <w:t>(4) Sport Utility Vehicles for Patrol</w:t>
      </w:r>
      <w:r w:rsidRPr="00CB24C1">
        <w:rPr>
          <w:rFonts w:cs="Arial"/>
        </w:rPr>
        <w:tab/>
        <w:t>$242,000.00</w:t>
      </w:r>
      <w:r w:rsidRPr="00CB24C1">
        <w:rPr>
          <w:rFonts w:cs="Arial"/>
        </w:rPr>
        <w:tab/>
        <w:t>$242,000.00</w:t>
      </w:r>
      <w:r w:rsidRPr="00CB24C1">
        <w:rPr>
          <w:rFonts w:cs="Arial"/>
        </w:rPr>
        <w:tab/>
        <w:t>$12,100.00</w:t>
      </w:r>
      <w:r w:rsidRPr="00CB24C1">
        <w:rPr>
          <w:rFonts w:cs="Arial"/>
        </w:rPr>
        <w:tab/>
      </w:r>
      <w:r w:rsidRPr="00CB24C1">
        <w:rPr>
          <w:rFonts w:cs="Arial"/>
        </w:rPr>
        <w:tab/>
      </w:r>
      <w:r w:rsidRPr="00CB24C1">
        <w:rPr>
          <w:rFonts w:cs="Arial"/>
        </w:rPr>
        <w:tab/>
        <w:t>$229,900.00</w:t>
      </w:r>
    </w:p>
    <w:p w14:paraId="39161C32" w14:textId="77777777" w:rsidR="002C30F6" w:rsidRPr="00CB24C1" w:rsidRDefault="002C30F6" w:rsidP="002C30F6">
      <w:pPr>
        <w:pStyle w:val="ListParagraph"/>
      </w:pPr>
    </w:p>
    <w:p w14:paraId="20447CF6" w14:textId="77777777" w:rsidR="002C30F6" w:rsidRPr="00CB24C1" w:rsidRDefault="002C30F6" w:rsidP="002C30F6">
      <w:pPr>
        <w:pStyle w:val="ListParagraph"/>
      </w:pPr>
    </w:p>
    <w:p w14:paraId="7E7AB830" w14:textId="77777777" w:rsidR="002C30F6" w:rsidRDefault="002C30F6" w:rsidP="002C30F6">
      <w:pPr>
        <w:pStyle w:val="ListParagraph"/>
        <w:numPr>
          <w:ilvl w:val="1"/>
          <w:numId w:val="23"/>
        </w:numPr>
        <w:ind w:hanging="1170"/>
      </w:pPr>
      <w:r w:rsidRPr="00CB24C1">
        <w:t>Reso</w:t>
      </w:r>
      <w:r>
        <w:t xml:space="preserve">lution honoring Silvia </w:t>
      </w:r>
      <w:proofErr w:type="spellStart"/>
      <w:r>
        <w:t>Weisbrot</w:t>
      </w:r>
      <w:proofErr w:type="spellEnd"/>
      <w:r w:rsidRPr="00CB24C1">
        <w:t xml:space="preserve"> during Woman’s History Month 2017. </w:t>
      </w:r>
    </w:p>
    <w:p w14:paraId="44F90CF0" w14:textId="77777777" w:rsidR="002C30F6" w:rsidRDefault="002C30F6" w:rsidP="002C30F6">
      <w:pPr>
        <w:pStyle w:val="ListParagraph"/>
        <w:ind w:left="1170"/>
      </w:pPr>
    </w:p>
    <w:p w14:paraId="217224A3" w14:textId="77777777" w:rsidR="002C30F6" w:rsidRDefault="002C30F6" w:rsidP="002C30F6">
      <w:pPr>
        <w:pStyle w:val="ListParagraph"/>
        <w:numPr>
          <w:ilvl w:val="1"/>
          <w:numId w:val="23"/>
        </w:numPr>
        <w:ind w:hanging="1170"/>
      </w:pPr>
      <w:r>
        <w:t xml:space="preserve">Resolution recognizing the Linden High School Boys Basketball team for their accomplishments. </w:t>
      </w:r>
    </w:p>
    <w:p w14:paraId="32F445B3" w14:textId="77777777" w:rsidR="002C30F6" w:rsidRDefault="002C30F6" w:rsidP="002C30F6">
      <w:pPr>
        <w:pStyle w:val="ListParagraph"/>
      </w:pPr>
    </w:p>
    <w:p w14:paraId="6022BE9D" w14:textId="77777777" w:rsidR="002C30F6" w:rsidRPr="00CB24C1" w:rsidRDefault="002C30F6" w:rsidP="002C30F6">
      <w:pPr>
        <w:pStyle w:val="ListParagraph"/>
        <w:numPr>
          <w:ilvl w:val="1"/>
          <w:numId w:val="23"/>
        </w:numPr>
        <w:ind w:hanging="1170"/>
      </w:pPr>
      <w:r>
        <w:t xml:space="preserve">Resolution Amending a Resolution entitled “Resolution appointing Andrew </w:t>
      </w:r>
      <w:proofErr w:type="spellStart"/>
      <w:r>
        <w:t>Sandoukas</w:t>
      </w:r>
      <w:proofErr w:type="spellEnd"/>
      <w:r>
        <w:t xml:space="preserve"> as a member of the Construction Board of Appeals, to amend the term of office commencing November 8, 2013 and expiring November 7, 2017, until his successor is appointed and qualifies. </w:t>
      </w:r>
    </w:p>
    <w:p w14:paraId="2FF77E07" w14:textId="77777777" w:rsidR="002C30F6" w:rsidRDefault="002C30F6" w:rsidP="002C30F6"/>
    <w:p w14:paraId="44AAA916" w14:textId="77777777" w:rsidR="002C30F6" w:rsidRDefault="002C30F6" w:rsidP="002C30F6"/>
    <w:p w14:paraId="622582F6" w14:textId="77777777" w:rsidR="002C30F6" w:rsidRDefault="002C30F6" w:rsidP="002C30F6">
      <w:pPr>
        <w:jc w:val="center"/>
        <w:rPr>
          <w:b/>
          <w:u w:val="single"/>
        </w:rPr>
      </w:pPr>
      <w:r>
        <w:rPr>
          <w:b/>
          <w:u w:val="single"/>
        </w:rPr>
        <w:t>ORDINANCES ON FIRST READING</w:t>
      </w:r>
    </w:p>
    <w:p w14:paraId="541E0CA1" w14:textId="77777777" w:rsidR="002C30F6" w:rsidRDefault="002C30F6" w:rsidP="002C30F6">
      <w:pPr>
        <w:jc w:val="center"/>
        <w:rPr>
          <w:b/>
          <w:u w:val="single"/>
        </w:rPr>
      </w:pPr>
    </w:p>
    <w:p w14:paraId="1FD76098" w14:textId="77777777" w:rsidR="002C30F6" w:rsidRDefault="002C30F6" w:rsidP="002C30F6">
      <w:pPr>
        <w:ind w:left="720" w:hanging="720"/>
      </w:pPr>
      <w:r>
        <w:t>#61-12</w:t>
      </w:r>
      <w:r>
        <w:tab/>
        <w:t>An ordinance to amend an ordinance entitle, “an ordinance establishing a schedule of titles, salary ranges and regulations for maintaining the classification and salary standardization plan of all employees of the city of Linden,” passed August 15, 1995 and approved August 16, 1995</w:t>
      </w:r>
    </w:p>
    <w:p w14:paraId="24A17479" w14:textId="77777777" w:rsidR="002C30F6" w:rsidRDefault="002C30F6" w:rsidP="002C30F6">
      <w:pPr>
        <w:pStyle w:val="ListParagraph"/>
        <w:ind w:left="1440"/>
      </w:pPr>
      <w:r>
        <w:t>Adding Schedule 4-LL-3</w:t>
      </w:r>
    </w:p>
    <w:p w14:paraId="60FE03D9" w14:textId="77777777" w:rsidR="002C30F6" w:rsidRDefault="002C30F6" w:rsidP="002C30F6"/>
    <w:p w14:paraId="0BE67706" w14:textId="77777777" w:rsidR="002C30F6" w:rsidRDefault="002C30F6" w:rsidP="002C30F6">
      <w:pPr>
        <w:ind w:left="720" w:hanging="720"/>
      </w:pPr>
      <w:r>
        <w:t>#61-13</w:t>
      </w:r>
      <w:r>
        <w:tab/>
        <w:t>Ordinance to Establish a CAP Bank for the calendar year 2017 as provided for in N.J.S.A. 40A:4-45.24.</w:t>
      </w:r>
    </w:p>
    <w:p w14:paraId="2370D6D5" w14:textId="77777777" w:rsidR="002C30F6" w:rsidRDefault="002C30F6" w:rsidP="002C30F6">
      <w:pPr>
        <w:pStyle w:val="ListParagraph"/>
      </w:pPr>
    </w:p>
    <w:p w14:paraId="3AEE5EF4" w14:textId="77777777" w:rsidR="002C30F6" w:rsidRDefault="002C30F6" w:rsidP="002C30F6">
      <w:pPr>
        <w:ind w:left="720" w:hanging="720"/>
      </w:pPr>
      <w:r>
        <w:t>#61-14</w:t>
      </w:r>
      <w:r>
        <w:tab/>
        <w:t>Bond Ordinance amending Bond Ordinance Number 60-25 finally adopted by the City Council of the City of Linden, on April 19, 2016. Amending the appropriation to $159,500 and the estimated amount of bond or notes to $151,525 and substituting $7,975 as the amount of the down payment and changing the Section 20 costs to $14,500. (Ordinance is for the purchase of various items of capital equipment for the Police Department)</w:t>
      </w:r>
    </w:p>
    <w:p w14:paraId="65BD8B9B" w14:textId="77777777" w:rsidR="002C30F6" w:rsidRDefault="002C30F6" w:rsidP="002C30F6">
      <w:pPr>
        <w:pStyle w:val="ListParagraph"/>
      </w:pPr>
    </w:p>
    <w:p w14:paraId="5D748310" w14:textId="77777777" w:rsidR="002C30F6" w:rsidRDefault="002C30F6" w:rsidP="002C30F6">
      <w:pPr>
        <w:pStyle w:val="ListParagraph"/>
      </w:pPr>
    </w:p>
    <w:p w14:paraId="59D4F479" w14:textId="77777777" w:rsidR="002C30F6" w:rsidRDefault="002C30F6" w:rsidP="002C30F6">
      <w:pPr>
        <w:pStyle w:val="ListParagraph"/>
      </w:pPr>
    </w:p>
    <w:p w14:paraId="59B3A2DE" w14:textId="77777777" w:rsidR="002C30F6" w:rsidRDefault="002C30F6" w:rsidP="002C30F6">
      <w:pPr>
        <w:pStyle w:val="ListParagraph"/>
      </w:pPr>
    </w:p>
    <w:p w14:paraId="5B7C017A" w14:textId="77777777" w:rsidR="002C30F6" w:rsidRDefault="002C30F6" w:rsidP="002C30F6">
      <w:pPr>
        <w:pStyle w:val="ListParagraph"/>
      </w:pPr>
    </w:p>
    <w:p w14:paraId="3F519590" w14:textId="77777777" w:rsidR="002C30F6" w:rsidRDefault="002C30F6" w:rsidP="002C30F6">
      <w:pPr>
        <w:pStyle w:val="ListParagraph"/>
      </w:pPr>
    </w:p>
    <w:p w14:paraId="33A1B8C3" w14:textId="77777777" w:rsidR="002C30F6" w:rsidRDefault="002C30F6" w:rsidP="002C30F6"/>
    <w:p w14:paraId="5E39E98E" w14:textId="77777777" w:rsidR="002C30F6" w:rsidRDefault="002C30F6" w:rsidP="002C30F6">
      <w:pPr>
        <w:pStyle w:val="ListParagraph"/>
      </w:pPr>
    </w:p>
    <w:p w14:paraId="6EC1C8D2" w14:textId="77777777" w:rsidR="002C30F6" w:rsidRDefault="002C30F6" w:rsidP="002C30F6">
      <w:pPr>
        <w:pStyle w:val="ListParagraph"/>
      </w:pPr>
    </w:p>
    <w:p w14:paraId="1B421122" w14:textId="77777777" w:rsidR="002C30F6" w:rsidRDefault="002C30F6" w:rsidP="002C30F6">
      <w:pPr>
        <w:ind w:left="360"/>
      </w:pPr>
    </w:p>
    <w:p w14:paraId="50980E1B" w14:textId="77777777" w:rsidR="002C30F6" w:rsidRDefault="002C30F6" w:rsidP="002C30F6">
      <w:pPr>
        <w:pStyle w:val="ListParagraph"/>
      </w:pPr>
    </w:p>
    <w:p w14:paraId="746209F5" w14:textId="77777777" w:rsidR="002C30F6" w:rsidRDefault="002C30F6" w:rsidP="002C30F6">
      <w:pPr>
        <w:ind w:left="360" w:hanging="360"/>
      </w:pPr>
      <w:r>
        <w:lastRenderedPageBreak/>
        <w:t>#61-15</w:t>
      </w:r>
      <w:r>
        <w:tab/>
        <w:t xml:space="preserve">An ordinance to amend and supplement Chapter VII, traffic as follows: </w:t>
      </w:r>
    </w:p>
    <w:p w14:paraId="7024E846" w14:textId="77777777" w:rsidR="002C30F6" w:rsidRDefault="002C30F6" w:rsidP="002C30F6">
      <w:pPr>
        <w:pStyle w:val="ListParagraph"/>
      </w:pPr>
      <w:r>
        <w:t>That Chapter VII, Section 7-13, Parking Prohibited for Street Cleaning and Maintenance, shall be and the same is hereby amended as follows:</w:t>
      </w:r>
    </w:p>
    <w:p w14:paraId="52EFB167" w14:textId="77777777" w:rsidR="002C30F6" w:rsidRDefault="002C30F6" w:rsidP="002C30F6">
      <w:pPr>
        <w:pStyle w:val="ListParagraph"/>
      </w:pPr>
    </w:p>
    <w:p w14:paraId="50758C84" w14:textId="77777777" w:rsidR="002C30F6" w:rsidRDefault="002C30F6" w:rsidP="002C30F6">
      <w:pPr>
        <w:pStyle w:val="ListParagraph"/>
      </w:pPr>
      <w:r>
        <w:t>DELETE:</w:t>
      </w:r>
    </w:p>
    <w:p w14:paraId="489C8476" w14:textId="77777777" w:rsidR="002C30F6" w:rsidRDefault="002C30F6" w:rsidP="002C30F6">
      <w:pPr>
        <w:pStyle w:val="ListParagraph"/>
        <w:ind w:left="0"/>
        <w:rPr>
          <w:b/>
          <w:u w:val="single"/>
        </w:rPr>
      </w:pPr>
      <w:r>
        <w:rPr>
          <w:b/>
          <w:u w:val="single"/>
        </w:rPr>
        <w:t>STREET</w:t>
      </w:r>
      <w:r>
        <w:rPr>
          <w:b/>
        </w:rPr>
        <w:tab/>
      </w:r>
      <w:r>
        <w:rPr>
          <w:b/>
        </w:rPr>
        <w:tab/>
      </w:r>
      <w:r>
        <w:rPr>
          <w:b/>
        </w:rPr>
        <w:tab/>
      </w:r>
      <w:r>
        <w:rPr>
          <w:b/>
          <w:u w:val="single"/>
        </w:rPr>
        <w:t>SIDE</w:t>
      </w:r>
      <w:r>
        <w:rPr>
          <w:b/>
        </w:rPr>
        <w:tab/>
      </w:r>
      <w:r>
        <w:rPr>
          <w:b/>
        </w:rPr>
        <w:tab/>
      </w:r>
      <w:r w:rsidRPr="00302F43">
        <w:rPr>
          <w:b/>
          <w:u w:val="single"/>
        </w:rPr>
        <w:t>HOURS</w:t>
      </w:r>
      <w:r>
        <w:rPr>
          <w:b/>
        </w:rPr>
        <w:tab/>
      </w:r>
      <w:r>
        <w:rPr>
          <w:b/>
        </w:rPr>
        <w:tab/>
      </w:r>
      <w:r>
        <w:rPr>
          <w:b/>
        </w:rPr>
        <w:tab/>
      </w:r>
      <w:r>
        <w:rPr>
          <w:b/>
          <w:u w:val="single"/>
        </w:rPr>
        <w:t>DAYS</w:t>
      </w:r>
      <w:r>
        <w:rPr>
          <w:b/>
        </w:rPr>
        <w:tab/>
      </w:r>
      <w:r>
        <w:rPr>
          <w:b/>
        </w:rPr>
        <w:tab/>
      </w:r>
      <w:r w:rsidRPr="00302F43">
        <w:rPr>
          <w:b/>
          <w:u w:val="single"/>
        </w:rPr>
        <w:t>LOCATION</w:t>
      </w:r>
    </w:p>
    <w:p w14:paraId="37927AE9" w14:textId="77777777" w:rsidR="002C30F6" w:rsidRDefault="002C30F6" w:rsidP="002C30F6">
      <w:pPr>
        <w:pStyle w:val="ListParagraph"/>
        <w:ind w:left="0"/>
        <w:rPr>
          <w:b/>
          <w:u w:val="single"/>
        </w:rPr>
      </w:pPr>
    </w:p>
    <w:p w14:paraId="09820089" w14:textId="77777777" w:rsidR="002C30F6" w:rsidRDefault="002C30F6" w:rsidP="002C30F6">
      <w:pPr>
        <w:pStyle w:val="ListParagraph"/>
        <w:ind w:left="0"/>
      </w:pPr>
      <w:r>
        <w:t>S. Wood Ave</w:t>
      </w:r>
      <w:r>
        <w:tab/>
      </w:r>
      <w:r>
        <w:tab/>
      </w:r>
      <w:r>
        <w:tab/>
        <w:t>7:00 am to 8:00 am</w:t>
      </w:r>
      <w:r>
        <w:tab/>
      </w:r>
      <w:r>
        <w:tab/>
      </w:r>
      <w:r>
        <w:tab/>
        <w:t xml:space="preserve">  Highway to 21st Street</w:t>
      </w:r>
    </w:p>
    <w:p w14:paraId="5B5B2A9C" w14:textId="77777777" w:rsidR="002C30F6" w:rsidRDefault="002C30F6" w:rsidP="002C30F6">
      <w:pPr>
        <w:pStyle w:val="ListParagraph"/>
        <w:ind w:left="0"/>
      </w:pPr>
    </w:p>
    <w:p w14:paraId="537E8E45" w14:textId="77777777" w:rsidR="002C30F6" w:rsidRDefault="002C30F6" w:rsidP="002C30F6">
      <w:pPr>
        <w:pStyle w:val="ListParagraph"/>
        <w:ind w:left="0"/>
      </w:pPr>
      <w:r>
        <w:t>Windsor Rd</w:t>
      </w:r>
      <w:r>
        <w:tab/>
        <w:t xml:space="preserve">           South </w:t>
      </w:r>
      <w:r>
        <w:tab/>
        <w:t>7:00 am to 11:00 am                 Thursday</w:t>
      </w:r>
      <w:r>
        <w:tab/>
        <w:t xml:space="preserve">  Linden Ave to 21</w:t>
      </w:r>
      <w:r w:rsidRPr="00302F43">
        <w:rPr>
          <w:vertAlign w:val="superscript"/>
        </w:rPr>
        <w:t>st</w:t>
      </w:r>
      <w:r>
        <w:t xml:space="preserve"> Street </w:t>
      </w:r>
    </w:p>
    <w:p w14:paraId="3924C09D" w14:textId="77777777" w:rsidR="002C30F6" w:rsidRDefault="002C30F6" w:rsidP="002C30F6">
      <w:pPr>
        <w:pStyle w:val="ListParagraph"/>
        <w:ind w:left="0"/>
      </w:pPr>
    </w:p>
    <w:p w14:paraId="51FE0ED1" w14:textId="77777777" w:rsidR="002C30F6" w:rsidRDefault="002C30F6" w:rsidP="002C30F6">
      <w:pPr>
        <w:pStyle w:val="ListParagraph"/>
        <w:ind w:left="0"/>
      </w:pPr>
      <w:r>
        <w:t>Wood Avenue</w:t>
      </w:r>
      <w:r>
        <w:tab/>
        <w:t xml:space="preserve">           North        7:00 am to 11:00 am</w:t>
      </w:r>
      <w:r>
        <w:tab/>
        <w:t xml:space="preserve">            Tuesday</w:t>
      </w:r>
      <w:r>
        <w:tab/>
        <w:t xml:space="preserve">   Linden Ave to 21</w:t>
      </w:r>
      <w:r w:rsidRPr="00302F43">
        <w:rPr>
          <w:vertAlign w:val="superscript"/>
        </w:rPr>
        <w:t>st</w:t>
      </w:r>
      <w:r>
        <w:t xml:space="preserve"> Street</w:t>
      </w:r>
    </w:p>
    <w:p w14:paraId="1A8B4238" w14:textId="77777777" w:rsidR="002C30F6" w:rsidRDefault="002C30F6" w:rsidP="002C30F6">
      <w:pPr>
        <w:pStyle w:val="ListParagraph"/>
        <w:ind w:left="0"/>
      </w:pPr>
    </w:p>
    <w:p w14:paraId="6B780D19" w14:textId="77777777" w:rsidR="002C30F6" w:rsidRDefault="002C30F6" w:rsidP="002C30F6">
      <w:pPr>
        <w:pStyle w:val="ListParagraph"/>
        <w:ind w:left="0"/>
      </w:pPr>
      <w:r>
        <w:t xml:space="preserve">Wood Avenue </w:t>
      </w:r>
      <w:r>
        <w:tab/>
        <w:t xml:space="preserve">            South        7:00 am to 11:00 am</w:t>
      </w:r>
      <w:r>
        <w:tab/>
        <w:t xml:space="preserve">             Friday</w:t>
      </w:r>
      <w:r>
        <w:tab/>
        <w:t xml:space="preserve">     Linden </w:t>
      </w:r>
      <w:proofErr w:type="gramStart"/>
      <w:r>
        <w:t>Ave  to</w:t>
      </w:r>
      <w:proofErr w:type="gramEnd"/>
      <w:r>
        <w:t xml:space="preserve"> 21</w:t>
      </w:r>
      <w:r w:rsidRPr="00302F43">
        <w:rPr>
          <w:vertAlign w:val="superscript"/>
        </w:rPr>
        <w:t>st</w:t>
      </w:r>
      <w:r>
        <w:t xml:space="preserve"> Street</w:t>
      </w:r>
    </w:p>
    <w:p w14:paraId="779B5F1B" w14:textId="77777777" w:rsidR="002C30F6" w:rsidRDefault="002C30F6" w:rsidP="002C30F6">
      <w:pPr>
        <w:pStyle w:val="ListParagraph"/>
        <w:ind w:left="0"/>
      </w:pPr>
    </w:p>
    <w:p w14:paraId="1E9C85B9" w14:textId="77777777" w:rsidR="002C30F6" w:rsidRDefault="002C30F6" w:rsidP="002C30F6">
      <w:pPr>
        <w:pStyle w:val="ListParagraph"/>
        <w:ind w:left="0"/>
      </w:pPr>
      <w:r>
        <w:tab/>
        <w:t>ADD:</w:t>
      </w:r>
    </w:p>
    <w:p w14:paraId="75C2C7DF" w14:textId="77777777" w:rsidR="002C30F6" w:rsidRDefault="002C30F6" w:rsidP="002C30F6">
      <w:pPr>
        <w:pStyle w:val="ListParagraph"/>
        <w:ind w:left="0"/>
      </w:pPr>
    </w:p>
    <w:p w14:paraId="4C7AA2A8" w14:textId="1CE5ADF4" w:rsidR="002C30F6" w:rsidRDefault="002C30F6" w:rsidP="002C30F6">
      <w:pPr>
        <w:pStyle w:val="ListParagraph"/>
        <w:ind w:left="0"/>
      </w:pPr>
      <w:r>
        <w:t>Windsor Road</w:t>
      </w:r>
      <w:r>
        <w:tab/>
        <w:t xml:space="preserve">          South        7:00 am to 11:00 am</w:t>
      </w:r>
      <w:r>
        <w:tab/>
      </w:r>
      <w:r>
        <w:tab/>
        <w:t xml:space="preserve">Thurs </w:t>
      </w:r>
      <w:r>
        <w:tab/>
      </w:r>
      <w:r w:rsidR="003526F9">
        <w:t xml:space="preserve">         </w:t>
      </w:r>
      <w:r>
        <w:t>Stiles Street to Stiles St.</w:t>
      </w:r>
    </w:p>
    <w:p w14:paraId="17BEEF8F" w14:textId="77777777" w:rsidR="002C30F6" w:rsidRDefault="002C30F6" w:rsidP="002C30F6">
      <w:pPr>
        <w:pStyle w:val="ListParagraph"/>
        <w:ind w:left="0"/>
      </w:pPr>
    </w:p>
    <w:p w14:paraId="12F90357" w14:textId="77777777" w:rsidR="002C30F6" w:rsidRDefault="002C30F6" w:rsidP="002C30F6">
      <w:pPr>
        <w:pStyle w:val="ListParagraph"/>
        <w:ind w:left="0"/>
      </w:pPr>
      <w:proofErr w:type="spellStart"/>
      <w:r>
        <w:t>Bedle</w:t>
      </w:r>
      <w:proofErr w:type="spellEnd"/>
      <w:r>
        <w:t xml:space="preserve"> Place</w:t>
      </w:r>
      <w:r>
        <w:tab/>
        <w:t xml:space="preserve">          East</w:t>
      </w:r>
      <w:r>
        <w:tab/>
        <w:t>11:00 am to 3:00 pm</w:t>
      </w:r>
      <w:r>
        <w:tab/>
      </w:r>
      <w:r>
        <w:tab/>
        <w:t>Mon</w:t>
      </w:r>
      <w:r>
        <w:tab/>
        <w:t xml:space="preserve">   </w:t>
      </w:r>
      <w:proofErr w:type="gramStart"/>
      <w:r>
        <w:t>From</w:t>
      </w:r>
      <w:proofErr w:type="gramEnd"/>
      <w:r>
        <w:t xml:space="preserve"> Allan St. to Park Ave.</w:t>
      </w:r>
    </w:p>
    <w:p w14:paraId="7601D188" w14:textId="77777777" w:rsidR="002C30F6" w:rsidRDefault="002C30F6" w:rsidP="002C30F6">
      <w:pPr>
        <w:pStyle w:val="ListParagraph"/>
        <w:ind w:left="0"/>
      </w:pPr>
    </w:p>
    <w:p w14:paraId="3ED03FB3" w14:textId="77777777" w:rsidR="002C30F6" w:rsidRDefault="002C30F6" w:rsidP="002C30F6">
      <w:pPr>
        <w:pStyle w:val="ListParagraph"/>
        <w:ind w:left="0"/>
      </w:pPr>
      <w:proofErr w:type="spellStart"/>
      <w:r>
        <w:t>Bedle</w:t>
      </w:r>
      <w:proofErr w:type="spellEnd"/>
      <w:r>
        <w:t xml:space="preserve"> Place</w:t>
      </w:r>
      <w:r>
        <w:tab/>
        <w:t xml:space="preserve">         West</w:t>
      </w:r>
      <w:r>
        <w:tab/>
        <w:t xml:space="preserve">11:00 am to 3:00 pm </w:t>
      </w:r>
      <w:r>
        <w:tab/>
      </w:r>
      <w:r>
        <w:tab/>
      </w:r>
      <w:proofErr w:type="spellStart"/>
      <w:r>
        <w:t>Thrus</w:t>
      </w:r>
      <w:proofErr w:type="spellEnd"/>
      <w:r>
        <w:tab/>
        <w:t xml:space="preserve">    </w:t>
      </w:r>
      <w:proofErr w:type="gramStart"/>
      <w:r>
        <w:t>From</w:t>
      </w:r>
      <w:proofErr w:type="gramEnd"/>
      <w:r>
        <w:t xml:space="preserve"> Allan St. to Park Ave. </w:t>
      </w:r>
    </w:p>
    <w:p w14:paraId="56288214" w14:textId="77777777" w:rsidR="002C30F6" w:rsidRDefault="002C30F6" w:rsidP="002C30F6">
      <w:pPr>
        <w:pStyle w:val="ListParagraph"/>
        <w:ind w:left="0"/>
      </w:pPr>
    </w:p>
    <w:p w14:paraId="6B13211D" w14:textId="77777777" w:rsidR="002C30F6" w:rsidRDefault="002C30F6" w:rsidP="002C30F6">
      <w:pPr>
        <w:ind w:left="360" w:hanging="360"/>
      </w:pPr>
      <w:r>
        <w:t>#61-16</w:t>
      </w:r>
      <w:r>
        <w:tab/>
        <w:t>An Ordinance to amend and supplement Chapter VII, Traffic, as follows:</w:t>
      </w:r>
    </w:p>
    <w:p w14:paraId="57EA4C4C" w14:textId="77777777" w:rsidR="002C30F6" w:rsidRDefault="002C30F6" w:rsidP="002C30F6">
      <w:pPr>
        <w:pStyle w:val="ListParagraph"/>
      </w:pPr>
      <w:r>
        <w:t>That Chapter VII, Traffic, Section 7-13, Parking Prohibited for Street Cleaning and Maintenance.</w:t>
      </w:r>
    </w:p>
    <w:p w14:paraId="527DD5B4" w14:textId="77777777" w:rsidR="002C30F6" w:rsidRDefault="002C30F6" w:rsidP="002C30F6">
      <w:pPr>
        <w:pStyle w:val="ListParagraph"/>
      </w:pPr>
    </w:p>
    <w:p w14:paraId="407C28EA" w14:textId="77777777" w:rsidR="002C30F6" w:rsidRDefault="002C30F6" w:rsidP="002C30F6">
      <w:pPr>
        <w:pStyle w:val="ListParagraph"/>
      </w:pPr>
      <w:r>
        <w:t>DELETE:</w:t>
      </w:r>
    </w:p>
    <w:p w14:paraId="763A80A1" w14:textId="77777777" w:rsidR="002C30F6" w:rsidRDefault="002C30F6" w:rsidP="002C30F6"/>
    <w:p w14:paraId="3D65A8B5" w14:textId="77777777" w:rsidR="002C30F6" w:rsidRPr="00302F43" w:rsidRDefault="002C30F6" w:rsidP="002C30F6">
      <w:r>
        <w:rPr>
          <w:b/>
          <w:u w:val="single"/>
        </w:rPr>
        <w:t>Street</w:t>
      </w:r>
      <w:r>
        <w:rPr>
          <w:b/>
        </w:rPr>
        <w:t xml:space="preserve">                             </w:t>
      </w:r>
      <w:r>
        <w:rPr>
          <w:b/>
          <w:u w:val="single"/>
        </w:rPr>
        <w:t>SIDE</w:t>
      </w:r>
      <w:r>
        <w:rPr>
          <w:b/>
        </w:rPr>
        <w:t xml:space="preserve">                  </w:t>
      </w:r>
      <w:r>
        <w:rPr>
          <w:b/>
          <w:u w:val="single"/>
        </w:rPr>
        <w:t>Hours</w:t>
      </w:r>
      <w:r>
        <w:rPr>
          <w:b/>
        </w:rPr>
        <w:t xml:space="preserve">                                       </w:t>
      </w:r>
      <w:r>
        <w:rPr>
          <w:b/>
          <w:u w:val="single"/>
        </w:rPr>
        <w:t>DAYS</w:t>
      </w:r>
      <w:r>
        <w:rPr>
          <w:b/>
        </w:rPr>
        <w:tab/>
      </w:r>
      <w:r>
        <w:rPr>
          <w:b/>
        </w:rPr>
        <w:tab/>
      </w:r>
      <w:r>
        <w:rPr>
          <w:b/>
          <w:u w:val="single"/>
        </w:rPr>
        <w:t xml:space="preserve">LOCATION </w:t>
      </w:r>
      <w:r>
        <w:t xml:space="preserve">  </w:t>
      </w:r>
    </w:p>
    <w:p w14:paraId="00060A4A" w14:textId="77777777" w:rsidR="002C30F6" w:rsidRDefault="002C30F6" w:rsidP="002C30F6">
      <w:pPr>
        <w:pStyle w:val="ListParagraph"/>
        <w:ind w:left="0"/>
      </w:pPr>
    </w:p>
    <w:p w14:paraId="02C566E5" w14:textId="77777777" w:rsidR="002C30F6" w:rsidRDefault="002C30F6" w:rsidP="002C30F6">
      <w:pPr>
        <w:pStyle w:val="ListParagraph"/>
        <w:ind w:left="0"/>
      </w:pPr>
      <w:r>
        <w:t>Linden Avenue</w:t>
      </w:r>
      <w:r>
        <w:tab/>
        <w:t xml:space="preserve">         South</w:t>
      </w:r>
      <w:r>
        <w:tab/>
        <w:t xml:space="preserve"> 11:00 am to 3:00 pm </w:t>
      </w:r>
      <w:r>
        <w:tab/>
      </w:r>
      <w:r>
        <w:tab/>
      </w:r>
      <w:r>
        <w:tab/>
        <w:t xml:space="preserve">     Pleasant Street to</w:t>
      </w:r>
    </w:p>
    <w:p w14:paraId="6A090089" w14:textId="77777777" w:rsidR="002C30F6" w:rsidRDefault="002C30F6" w:rsidP="002C30F6">
      <w:pPr>
        <w:pStyle w:val="ListParagraph"/>
        <w:ind w:left="0"/>
      </w:pPr>
      <w:r>
        <w:t xml:space="preserve">                                                                                                                                       Stiles St. </w:t>
      </w:r>
    </w:p>
    <w:p w14:paraId="766668BE" w14:textId="77777777" w:rsidR="002C30F6" w:rsidRDefault="002C30F6" w:rsidP="002C30F6">
      <w:pPr>
        <w:pStyle w:val="ListParagraph"/>
        <w:ind w:left="0"/>
      </w:pPr>
    </w:p>
    <w:p w14:paraId="51CD3B02" w14:textId="77777777" w:rsidR="002C30F6" w:rsidRDefault="002C30F6" w:rsidP="002C30F6">
      <w:pPr>
        <w:ind w:left="360" w:hanging="360"/>
      </w:pPr>
      <w:r>
        <w:t>#61-17</w:t>
      </w:r>
      <w:r>
        <w:tab/>
        <w:t>An Ordinance to amend and supplement Chapter VII, Traffic, as follows:</w:t>
      </w:r>
    </w:p>
    <w:p w14:paraId="495D8A7A" w14:textId="77777777" w:rsidR="002C30F6" w:rsidRDefault="002C30F6" w:rsidP="002C30F6">
      <w:pPr>
        <w:pStyle w:val="ListParagraph"/>
      </w:pPr>
      <w:r>
        <w:t>That Chapter VII, Traffic, Section 7-11, Stopping or Standing Prohibited, shall be and the same is hereby amended as follows:</w:t>
      </w:r>
    </w:p>
    <w:p w14:paraId="2496407D" w14:textId="77777777" w:rsidR="002C30F6" w:rsidRDefault="002C30F6" w:rsidP="002C30F6">
      <w:pPr>
        <w:pStyle w:val="ListParagraph"/>
      </w:pPr>
    </w:p>
    <w:p w14:paraId="3334D0E8" w14:textId="77777777" w:rsidR="002C30F6" w:rsidRDefault="002C30F6" w:rsidP="002C30F6">
      <w:r>
        <w:tab/>
        <w:t>ADD:</w:t>
      </w:r>
    </w:p>
    <w:p w14:paraId="0C3F116D" w14:textId="77777777" w:rsidR="002C30F6" w:rsidRDefault="002C30F6" w:rsidP="002C30F6">
      <w:pPr>
        <w:pStyle w:val="ListParagraph"/>
        <w:ind w:left="0"/>
      </w:pPr>
    </w:p>
    <w:p w14:paraId="6A8C3E77" w14:textId="77777777" w:rsidR="002C30F6" w:rsidRDefault="002C30F6" w:rsidP="002C30F6">
      <w:pPr>
        <w:pStyle w:val="ListParagraph"/>
        <w:ind w:left="0"/>
        <w:rPr>
          <w:b/>
          <w:u w:val="single"/>
        </w:rPr>
      </w:pPr>
      <w:r>
        <w:rPr>
          <w:b/>
          <w:u w:val="single"/>
        </w:rPr>
        <w:t>Street</w:t>
      </w:r>
      <w:r>
        <w:rPr>
          <w:b/>
        </w:rPr>
        <w:t xml:space="preserve">                                               </w:t>
      </w:r>
      <w:r>
        <w:rPr>
          <w:b/>
          <w:u w:val="single"/>
        </w:rPr>
        <w:t>SIDE</w:t>
      </w:r>
      <w:r>
        <w:rPr>
          <w:b/>
        </w:rPr>
        <w:tab/>
      </w:r>
      <w:r>
        <w:rPr>
          <w:b/>
        </w:rPr>
        <w:tab/>
      </w:r>
      <w:r>
        <w:rPr>
          <w:b/>
        </w:rPr>
        <w:tab/>
      </w:r>
      <w:r>
        <w:rPr>
          <w:b/>
        </w:rPr>
        <w:tab/>
      </w:r>
      <w:r>
        <w:rPr>
          <w:b/>
          <w:u w:val="single"/>
        </w:rPr>
        <w:t xml:space="preserve">LOCATION </w:t>
      </w:r>
    </w:p>
    <w:p w14:paraId="21453A18" w14:textId="77777777" w:rsidR="002C30F6" w:rsidRDefault="002C30F6" w:rsidP="002C30F6">
      <w:pPr>
        <w:pStyle w:val="ListParagraph"/>
        <w:ind w:left="0"/>
        <w:rPr>
          <w:b/>
          <w:u w:val="single"/>
        </w:rPr>
      </w:pPr>
    </w:p>
    <w:p w14:paraId="77D25C8B" w14:textId="77777777" w:rsidR="002C30F6" w:rsidRDefault="002C30F6" w:rsidP="002C30F6">
      <w:pPr>
        <w:pStyle w:val="ListParagraph"/>
        <w:ind w:left="0"/>
      </w:pPr>
      <w:r>
        <w:t xml:space="preserve">Linden Avenue </w:t>
      </w:r>
      <w:r>
        <w:tab/>
      </w:r>
      <w:r>
        <w:tab/>
      </w:r>
      <w:r>
        <w:tab/>
        <w:t xml:space="preserve">South </w:t>
      </w:r>
      <w:r>
        <w:tab/>
      </w:r>
      <w:r>
        <w:tab/>
      </w:r>
      <w:r>
        <w:tab/>
      </w:r>
      <w:proofErr w:type="gramStart"/>
      <w:r>
        <w:t>From</w:t>
      </w:r>
      <w:proofErr w:type="gramEnd"/>
      <w:r>
        <w:t xml:space="preserve"> S. Stiles St. to Pleasant Street</w:t>
      </w:r>
    </w:p>
    <w:p w14:paraId="5C3538AE" w14:textId="77777777" w:rsidR="002C30F6" w:rsidRDefault="002C30F6" w:rsidP="002C30F6">
      <w:pPr>
        <w:pStyle w:val="ListParagraph"/>
        <w:ind w:left="0"/>
      </w:pPr>
    </w:p>
    <w:p w14:paraId="00CC528B" w14:textId="77777777" w:rsidR="002C30F6" w:rsidRDefault="002C30F6" w:rsidP="002C30F6">
      <w:pPr>
        <w:ind w:left="360" w:hanging="360"/>
      </w:pPr>
      <w:r>
        <w:t>#61-18</w:t>
      </w:r>
      <w:r>
        <w:tab/>
        <w:t>An Ordinance to amend and supplement Chapter VII, Traffic, as follows:</w:t>
      </w:r>
    </w:p>
    <w:p w14:paraId="39873E1E" w14:textId="77777777" w:rsidR="002C30F6" w:rsidRDefault="002C30F6" w:rsidP="002C30F6">
      <w:pPr>
        <w:pStyle w:val="ListParagraph"/>
      </w:pPr>
      <w:r>
        <w:t xml:space="preserve">That Chapter VII, Traffic, Section 7-14, Parking Prohibited </w:t>
      </w:r>
      <w:proofErr w:type="gramStart"/>
      <w:r>
        <w:t>During</w:t>
      </w:r>
      <w:proofErr w:type="gramEnd"/>
      <w:r>
        <w:t xml:space="preserve"> Certain Hours on Certain Streets, shall be and the same is hereby amended as follows:</w:t>
      </w:r>
    </w:p>
    <w:p w14:paraId="1466D168" w14:textId="77777777" w:rsidR="002C30F6" w:rsidRDefault="002C30F6" w:rsidP="002C30F6">
      <w:pPr>
        <w:pStyle w:val="ListParagraph"/>
      </w:pPr>
    </w:p>
    <w:p w14:paraId="477C2CD1" w14:textId="77777777" w:rsidR="002C30F6" w:rsidRDefault="002C30F6" w:rsidP="002C30F6">
      <w:pPr>
        <w:pStyle w:val="ListParagraph"/>
      </w:pPr>
      <w:r>
        <w:tab/>
        <w:t>ADD:</w:t>
      </w:r>
    </w:p>
    <w:p w14:paraId="01D023F3" w14:textId="77777777" w:rsidR="002C30F6" w:rsidRDefault="002C30F6" w:rsidP="002C30F6">
      <w:pPr>
        <w:pStyle w:val="ListParagraph"/>
        <w:ind w:left="0"/>
        <w:rPr>
          <w:b/>
          <w:u w:val="single"/>
        </w:rPr>
      </w:pPr>
      <w:r>
        <w:rPr>
          <w:b/>
          <w:u w:val="single"/>
        </w:rPr>
        <w:t>STREET</w:t>
      </w:r>
      <w:r>
        <w:rPr>
          <w:b/>
        </w:rPr>
        <w:tab/>
      </w:r>
      <w:r>
        <w:rPr>
          <w:b/>
        </w:rPr>
        <w:tab/>
      </w:r>
      <w:r>
        <w:rPr>
          <w:b/>
          <w:u w:val="single"/>
        </w:rPr>
        <w:t>SIDE</w:t>
      </w:r>
      <w:r>
        <w:rPr>
          <w:b/>
        </w:rPr>
        <w:tab/>
      </w:r>
      <w:r>
        <w:rPr>
          <w:b/>
        </w:rPr>
        <w:tab/>
      </w:r>
      <w:r>
        <w:rPr>
          <w:b/>
          <w:u w:val="single"/>
        </w:rPr>
        <w:t>HOURS</w:t>
      </w:r>
      <w:r>
        <w:rPr>
          <w:b/>
        </w:rPr>
        <w:tab/>
      </w:r>
      <w:r>
        <w:rPr>
          <w:b/>
        </w:rPr>
        <w:tab/>
      </w:r>
      <w:r>
        <w:rPr>
          <w:b/>
        </w:rPr>
        <w:tab/>
      </w:r>
      <w:r>
        <w:rPr>
          <w:b/>
          <w:u w:val="single"/>
        </w:rPr>
        <w:t>DAYS</w:t>
      </w:r>
      <w:r>
        <w:rPr>
          <w:b/>
        </w:rPr>
        <w:tab/>
      </w:r>
      <w:r>
        <w:rPr>
          <w:b/>
        </w:rPr>
        <w:tab/>
      </w:r>
      <w:r>
        <w:rPr>
          <w:b/>
          <w:u w:val="single"/>
        </w:rPr>
        <w:t>LOCATION</w:t>
      </w:r>
    </w:p>
    <w:p w14:paraId="28FFC279" w14:textId="77777777" w:rsidR="002C30F6" w:rsidRDefault="002C30F6" w:rsidP="002C30F6">
      <w:pPr>
        <w:pStyle w:val="ListParagraph"/>
        <w:ind w:left="0"/>
        <w:rPr>
          <w:b/>
          <w:u w:val="single"/>
        </w:rPr>
      </w:pPr>
    </w:p>
    <w:p w14:paraId="76D46157" w14:textId="77777777" w:rsidR="002C30F6" w:rsidRDefault="002C30F6" w:rsidP="002C30F6">
      <w:pPr>
        <w:pStyle w:val="ListParagraph"/>
        <w:ind w:left="0"/>
      </w:pPr>
      <w:r>
        <w:t>S. Wood Ave</w:t>
      </w:r>
      <w:r>
        <w:tab/>
        <w:t>West</w:t>
      </w:r>
      <w:r>
        <w:tab/>
        <w:t xml:space="preserve">   1:00 pm to 2:00 pm</w:t>
      </w:r>
      <w:r>
        <w:tab/>
      </w:r>
      <w:r>
        <w:tab/>
        <w:t>Tuesday</w:t>
      </w:r>
      <w:r>
        <w:tab/>
        <w:t>21</w:t>
      </w:r>
      <w:r w:rsidRPr="00853F78">
        <w:rPr>
          <w:vertAlign w:val="superscript"/>
        </w:rPr>
        <w:t>st</w:t>
      </w:r>
      <w:r>
        <w:t xml:space="preserve"> Street to U.S. No. 1</w:t>
      </w:r>
    </w:p>
    <w:p w14:paraId="4CA73F17" w14:textId="77777777" w:rsidR="002C30F6" w:rsidRDefault="002C30F6" w:rsidP="002C30F6">
      <w:pPr>
        <w:pStyle w:val="ListParagraph"/>
        <w:ind w:left="0"/>
      </w:pPr>
      <w:r>
        <w:tab/>
      </w:r>
      <w:r>
        <w:tab/>
      </w:r>
      <w:r>
        <w:tab/>
      </w:r>
      <w:r>
        <w:tab/>
      </w:r>
      <w:r>
        <w:tab/>
      </w:r>
      <w:r>
        <w:tab/>
      </w:r>
      <w:r>
        <w:tab/>
      </w:r>
      <w:r>
        <w:tab/>
      </w:r>
      <w:r>
        <w:tab/>
        <w:t xml:space="preserve"> (Edgar Road)</w:t>
      </w:r>
    </w:p>
    <w:p w14:paraId="472C3231" w14:textId="77777777" w:rsidR="002C30F6" w:rsidRDefault="002C30F6" w:rsidP="002C30F6">
      <w:pPr>
        <w:pStyle w:val="ListParagraph"/>
        <w:ind w:left="0"/>
      </w:pPr>
    </w:p>
    <w:p w14:paraId="058E5DAB" w14:textId="77777777" w:rsidR="002C30F6" w:rsidRDefault="002C30F6" w:rsidP="002C30F6">
      <w:pPr>
        <w:pStyle w:val="ListParagraph"/>
        <w:ind w:left="0"/>
      </w:pPr>
      <w:r>
        <w:t>S. Wood Ave</w:t>
      </w:r>
      <w:r>
        <w:tab/>
        <w:t>East</w:t>
      </w:r>
      <w:r>
        <w:tab/>
        <w:t xml:space="preserve">    1:00 pm to 2:00 pm</w:t>
      </w:r>
      <w:r>
        <w:tab/>
      </w:r>
      <w:r>
        <w:tab/>
        <w:t>Friday</w:t>
      </w:r>
      <w:r>
        <w:tab/>
      </w:r>
      <w:r>
        <w:tab/>
        <w:t>21</w:t>
      </w:r>
      <w:r w:rsidRPr="00853F78">
        <w:rPr>
          <w:vertAlign w:val="superscript"/>
        </w:rPr>
        <w:t>st</w:t>
      </w:r>
      <w:r>
        <w:t xml:space="preserve"> Street to U.S. No. 1</w:t>
      </w:r>
    </w:p>
    <w:p w14:paraId="41AC10C2" w14:textId="77777777" w:rsidR="002C30F6" w:rsidRDefault="002C30F6" w:rsidP="002C30F6">
      <w:pPr>
        <w:pStyle w:val="ListParagraph"/>
        <w:ind w:left="0"/>
      </w:pPr>
      <w:r>
        <w:tab/>
      </w:r>
      <w:r>
        <w:tab/>
      </w:r>
      <w:r>
        <w:tab/>
      </w:r>
      <w:r>
        <w:tab/>
      </w:r>
      <w:r>
        <w:tab/>
      </w:r>
      <w:r>
        <w:tab/>
      </w:r>
      <w:r>
        <w:tab/>
      </w:r>
      <w:r>
        <w:tab/>
      </w:r>
      <w:r>
        <w:tab/>
        <w:t xml:space="preserve">   (Edgar Road)</w:t>
      </w:r>
    </w:p>
    <w:p w14:paraId="010BBFB1" w14:textId="77777777" w:rsidR="002C30F6" w:rsidRDefault="002C30F6" w:rsidP="002C30F6">
      <w:pPr>
        <w:pStyle w:val="ListParagraph"/>
        <w:ind w:left="0"/>
      </w:pPr>
    </w:p>
    <w:p w14:paraId="3AC59B47" w14:textId="77777777" w:rsidR="002C30F6" w:rsidRDefault="002C30F6" w:rsidP="002C30F6">
      <w:pPr>
        <w:pStyle w:val="ListParagraph"/>
        <w:ind w:left="0"/>
      </w:pPr>
    </w:p>
    <w:p w14:paraId="49E2D28D" w14:textId="77777777" w:rsidR="002C30F6" w:rsidRDefault="002C30F6" w:rsidP="002C30F6">
      <w:pPr>
        <w:pStyle w:val="ListParagraph"/>
        <w:ind w:left="0"/>
      </w:pPr>
    </w:p>
    <w:p w14:paraId="1DB455C6" w14:textId="77777777" w:rsidR="002C30F6" w:rsidRDefault="002C30F6" w:rsidP="002C30F6">
      <w:pPr>
        <w:pStyle w:val="ListParagraph"/>
        <w:ind w:left="0"/>
      </w:pPr>
    </w:p>
    <w:p w14:paraId="2A4B4BA5" w14:textId="77777777" w:rsidR="002C30F6" w:rsidRDefault="002C30F6" w:rsidP="002C30F6">
      <w:pPr>
        <w:ind w:left="360" w:hanging="360"/>
      </w:pPr>
      <w:r>
        <w:lastRenderedPageBreak/>
        <w:t>#61-19</w:t>
      </w:r>
      <w:r>
        <w:tab/>
        <w:t>An Ordinance to amend and supplement Chapter VII, Traffic, as follows:</w:t>
      </w:r>
    </w:p>
    <w:p w14:paraId="25A1D40E" w14:textId="77777777" w:rsidR="002C30F6" w:rsidRDefault="002C30F6" w:rsidP="002C30F6">
      <w:pPr>
        <w:pStyle w:val="ListParagraph"/>
      </w:pPr>
      <w:r>
        <w:t>That Chapter VII, Traffic, Section 7-26 Loading Zone, shall be and the same is hereby amended as follows:</w:t>
      </w:r>
    </w:p>
    <w:p w14:paraId="4C50F221" w14:textId="77777777" w:rsidR="002C30F6" w:rsidRDefault="002C30F6" w:rsidP="002C30F6">
      <w:pPr>
        <w:pStyle w:val="ListParagraph"/>
      </w:pPr>
    </w:p>
    <w:p w14:paraId="5865BC0C" w14:textId="77777777" w:rsidR="002C30F6" w:rsidRDefault="002C30F6" w:rsidP="002C30F6">
      <w:pPr>
        <w:pStyle w:val="ListParagraph"/>
        <w:rPr>
          <w:b/>
        </w:rPr>
      </w:pPr>
      <w:r>
        <w:rPr>
          <w:b/>
        </w:rPr>
        <w:t>AMEND SECTION 7-26.1, Pickup and Drop OFF Zones – Schools</w:t>
      </w:r>
    </w:p>
    <w:p w14:paraId="51EBECF4" w14:textId="77777777" w:rsidR="002C30F6" w:rsidRDefault="002C30F6" w:rsidP="002C30F6">
      <w:pPr>
        <w:rPr>
          <w:b/>
        </w:rPr>
      </w:pPr>
    </w:p>
    <w:p w14:paraId="62EE2940" w14:textId="77777777" w:rsidR="002C30F6" w:rsidRDefault="002C30F6" w:rsidP="002C30F6">
      <w:pPr>
        <w:rPr>
          <w:b/>
        </w:rPr>
      </w:pPr>
      <w:r>
        <w:rPr>
          <w:b/>
        </w:rPr>
        <w:tab/>
        <w:t>DELETE:</w:t>
      </w:r>
    </w:p>
    <w:p w14:paraId="65B16992" w14:textId="77777777" w:rsidR="002C30F6" w:rsidRDefault="002C30F6" w:rsidP="002C30F6">
      <w:pPr>
        <w:rPr>
          <w:b/>
        </w:rPr>
      </w:pPr>
    </w:p>
    <w:p w14:paraId="622BE067" w14:textId="77777777" w:rsidR="002C30F6" w:rsidRDefault="002C30F6" w:rsidP="002C30F6">
      <w:pPr>
        <w:rPr>
          <w:b/>
          <w:u w:val="single"/>
        </w:rPr>
      </w:pPr>
      <w:r>
        <w:rPr>
          <w:b/>
          <w:u w:val="single"/>
        </w:rPr>
        <w:t xml:space="preserve">NAME OF STREET </w:t>
      </w:r>
      <w:r>
        <w:rPr>
          <w:b/>
        </w:rPr>
        <w:tab/>
      </w:r>
      <w:r>
        <w:rPr>
          <w:b/>
        </w:rPr>
        <w:tab/>
      </w:r>
      <w:r>
        <w:rPr>
          <w:b/>
          <w:u w:val="single"/>
        </w:rPr>
        <w:t xml:space="preserve">TIME </w:t>
      </w:r>
      <w:r>
        <w:rPr>
          <w:b/>
        </w:rPr>
        <w:tab/>
      </w:r>
      <w:r>
        <w:rPr>
          <w:b/>
        </w:rPr>
        <w:tab/>
      </w:r>
      <w:r>
        <w:rPr>
          <w:b/>
          <w:u w:val="single"/>
        </w:rPr>
        <w:t>SIDE</w:t>
      </w:r>
      <w:r>
        <w:rPr>
          <w:b/>
        </w:rPr>
        <w:tab/>
      </w:r>
      <w:r>
        <w:rPr>
          <w:b/>
        </w:rPr>
        <w:tab/>
      </w:r>
      <w:r>
        <w:rPr>
          <w:b/>
        </w:rPr>
        <w:tab/>
      </w:r>
      <w:r>
        <w:rPr>
          <w:b/>
          <w:u w:val="single"/>
        </w:rPr>
        <w:t xml:space="preserve">LOCATION </w:t>
      </w:r>
    </w:p>
    <w:p w14:paraId="484CAB81" w14:textId="77777777" w:rsidR="002C30F6" w:rsidRDefault="002C30F6" w:rsidP="002C30F6">
      <w:pPr>
        <w:rPr>
          <w:b/>
          <w:u w:val="single"/>
        </w:rPr>
      </w:pPr>
    </w:p>
    <w:p w14:paraId="405C56C5" w14:textId="77777777" w:rsidR="002C30F6" w:rsidRDefault="002C30F6" w:rsidP="002C30F6">
      <w:pPr>
        <w:jc w:val="both"/>
      </w:pPr>
      <w:r>
        <w:t>Lafayette Street</w:t>
      </w:r>
      <w:r>
        <w:tab/>
      </w:r>
      <w:r>
        <w:tab/>
        <w:t>Monday – Friday</w:t>
      </w:r>
      <w:r>
        <w:tab/>
        <w:t>East</w:t>
      </w:r>
      <w:r>
        <w:tab/>
      </w:r>
      <w:r>
        <w:tab/>
        <w:t xml:space="preserve">Beginning at a point 36 feet north of the </w:t>
      </w:r>
    </w:p>
    <w:p w14:paraId="3179946A" w14:textId="77777777" w:rsidR="002C30F6" w:rsidRDefault="002C30F6" w:rsidP="002C30F6">
      <w:pPr>
        <w:jc w:val="both"/>
      </w:pPr>
      <w:r>
        <w:tab/>
      </w:r>
      <w:r>
        <w:tab/>
      </w:r>
      <w:r>
        <w:tab/>
        <w:t xml:space="preserve">8:00 am to 9:00 am </w:t>
      </w:r>
      <w:r>
        <w:tab/>
      </w:r>
      <w:r>
        <w:tab/>
      </w:r>
      <w:r>
        <w:tab/>
        <w:t xml:space="preserve">north </w:t>
      </w:r>
      <w:proofErr w:type="spellStart"/>
      <w:r>
        <w:t>curbline</w:t>
      </w:r>
      <w:proofErr w:type="spellEnd"/>
      <w:r>
        <w:t xml:space="preserve"> of W. Blancke Street and </w:t>
      </w:r>
    </w:p>
    <w:p w14:paraId="203F7FF9" w14:textId="77777777" w:rsidR="002C30F6" w:rsidRDefault="002C30F6" w:rsidP="002C30F6">
      <w:pPr>
        <w:jc w:val="both"/>
      </w:pPr>
      <w:r>
        <w:tab/>
      </w:r>
      <w:r>
        <w:tab/>
      </w:r>
      <w:r>
        <w:tab/>
      </w:r>
      <w:r>
        <w:tab/>
      </w:r>
      <w:r>
        <w:tab/>
      </w:r>
      <w:r>
        <w:tab/>
      </w:r>
      <w:r>
        <w:tab/>
      </w:r>
      <w:r>
        <w:tab/>
        <w:t xml:space="preserve">Extending to a point 168 feet northerly </w:t>
      </w:r>
    </w:p>
    <w:p w14:paraId="3F1D48A7" w14:textId="77777777" w:rsidR="002C30F6" w:rsidRDefault="002C30F6" w:rsidP="002C30F6">
      <w:pPr>
        <w:jc w:val="both"/>
      </w:pPr>
      <w:r>
        <w:tab/>
      </w:r>
      <w:r>
        <w:tab/>
      </w:r>
      <w:r>
        <w:tab/>
        <w:t xml:space="preserve">2:30 pm to 3:30 pm </w:t>
      </w:r>
      <w:r>
        <w:tab/>
      </w:r>
      <w:r>
        <w:tab/>
      </w:r>
      <w:r>
        <w:tab/>
        <w:t xml:space="preserve">therefrom. </w:t>
      </w:r>
    </w:p>
    <w:p w14:paraId="6178F64C" w14:textId="77777777" w:rsidR="002C30F6" w:rsidRDefault="002C30F6" w:rsidP="002C30F6">
      <w:pPr>
        <w:jc w:val="both"/>
      </w:pPr>
    </w:p>
    <w:p w14:paraId="788DB452" w14:textId="77777777" w:rsidR="002C30F6" w:rsidRDefault="002C30F6" w:rsidP="002C30F6">
      <w:pPr>
        <w:ind w:left="360" w:hanging="360"/>
        <w:jc w:val="both"/>
      </w:pPr>
      <w:r>
        <w:t>#61-20</w:t>
      </w:r>
      <w:r>
        <w:tab/>
        <w:t>An ordinance to amend and supplement Chapter II, Administration.</w:t>
      </w:r>
    </w:p>
    <w:p w14:paraId="6F4BB183" w14:textId="77777777" w:rsidR="002C30F6" w:rsidRDefault="002C30F6" w:rsidP="002C30F6">
      <w:pPr>
        <w:pStyle w:val="ListParagraph"/>
        <w:ind w:left="1440"/>
        <w:jc w:val="both"/>
      </w:pPr>
      <w:r>
        <w:t>ADD NEW SECTION: 2-66, Linden Historical Society Committee as follows:</w:t>
      </w:r>
    </w:p>
    <w:p w14:paraId="45E5D504" w14:textId="0B4CA421" w:rsidR="002C30F6" w:rsidRDefault="003526F9" w:rsidP="002C30F6">
      <w:pPr>
        <w:pStyle w:val="ListParagraph"/>
        <w:numPr>
          <w:ilvl w:val="1"/>
          <w:numId w:val="24"/>
        </w:numPr>
        <w:jc w:val="both"/>
      </w:pPr>
      <w:r>
        <w:t>L</w:t>
      </w:r>
      <w:r w:rsidR="002C30F6">
        <w:t>inden Historical Society for Historic Preservation Committee</w:t>
      </w:r>
    </w:p>
    <w:p w14:paraId="1D29DFFC" w14:textId="77777777" w:rsidR="002C30F6" w:rsidRDefault="002C30F6" w:rsidP="002C30F6">
      <w:pPr>
        <w:jc w:val="both"/>
      </w:pPr>
    </w:p>
    <w:p w14:paraId="6A827EBE" w14:textId="77777777" w:rsidR="002C30F6" w:rsidRDefault="002C30F6" w:rsidP="002C30F6">
      <w:pPr>
        <w:ind w:left="360" w:hanging="360"/>
        <w:jc w:val="both"/>
      </w:pPr>
      <w:r>
        <w:t>#61-21</w:t>
      </w:r>
      <w:r>
        <w:tab/>
        <w:t>An ordinance to Amend and Supplement Chapter XXXI, Zoning.</w:t>
      </w:r>
    </w:p>
    <w:p w14:paraId="2B4521B5" w14:textId="77777777" w:rsidR="002C30F6" w:rsidRDefault="002C30F6" w:rsidP="002C30F6">
      <w:pPr>
        <w:ind w:left="720"/>
        <w:jc w:val="both"/>
      </w:pPr>
      <w:r>
        <w:t>That Chapter XXXI, Zoning, Section 6, Reserved, shall be and the same and is hereby amended as follows:</w:t>
      </w:r>
    </w:p>
    <w:p w14:paraId="162AD8B3" w14:textId="77777777" w:rsidR="002C30F6" w:rsidRDefault="002C30F6" w:rsidP="002C30F6">
      <w:pPr>
        <w:ind w:left="720"/>
        <w:jc w:val="both"/>
      </w:pPr>
      <w:r>
        <w:tab/>
        <w:t>DELETE 31-6, RESERVED</w:t>
      </w:r>
    </w:p>
    <w:p w14:paraId="04C80A7F" w14:textId="77777777" w:rsidR="002C30F6" w:rsidRDefault="002C30F6" w:rsidP="002C30F6">
      <w:pPr>
        <w:ind w:left="720"/>
        <w:jc w:val="both"/>
      </w:pPr>
      <w:r>
        <w:tab/>
      </w:r>
    </w:p>
    <w:p w14:paraId="094757D9" w14:textId="77777777" w:rsidR="002C30F6" w:rsidRDefault="002C30F6" w:rsidP="002C30F6">
      <w:pPr>
        <w:ind w:left="720"/>
        <w:jc w:val="both"/>
      </w:pPr>
      <w:r>
        <w:tab/>
        <w:t>ADD NEW SECTION, 31-6 TEMPORARY STORAGE UNITS OR PODS</w:t>
      </w:r>
    </w:p>
    <w:p w14:paraId="1101CBAB" w14:textId="77777777" w:rsidR="002C30F6" w:rsidRDefault="002C30F6" w:rsidP="002C30F6">
      <w:pPr>
        <w:ind w:left="720"/>
        <w:jc w:val="both"/>
      </w:pPr>
    </w:p>
    <w:p w14:paraId="48FE5868" w14:textId="77777777" w:rsidR="003E005E" w:rsidRDefault="002C30F6" w:rsidP="003E005E">
      <w:pPr>
        <w:ind w:left="360" w:hanging="360"/>
      </w:pPr>
      <w:r>
        <w:t>#61-2</w:t>
      </w:r>
      <w:r w:rsidR="003E005E">
        <w:t>2</w:t>
      </w:r>
      <w:r w:rsidR="003E005E">
        <w:tab/>
        <w:t>An Ordinance to Amend and Supplement Chapter IV, General Licensing.</w:t>
      </w:r>
    </w:p>
    <w:p w14:paraId="7D3C463C" w14:textId="77777777" w:rsidR="003E005E" w:rsidRDefault="003E005E" w:rsidP="003E005E">
      <w:pPr>
        <w:ind w:left="360" w:hanging="360"/>
      </w:pPr>
      <w:r>
        <w:tab/>
      </w:r>
      <w:r>
        <w:tab/>
      </w:r>
      <w:r>
        <w:tab/>
        <w:t xml:space="preserve">Section 1. That Chapter IV, General Licensing, shall be and the same is hereby amended </w:t>
      </w:r>
      <w:r>
        <w:tab/>
      </w:r>
    </w:p>
    <w:p w14:paraId="6F97E6F7" w14:textId="77777777" w:rsidR="003E005E" w:rsidRDefault="003E005E" w:rsidP="003E005E">
      <w:pPr>
        <w:ind w:left="360" w:hanging="360"/>
      </w:pPr>
      <w:r>
        <w:tab/>
      </w:r>
      <w:r>
        <w:tab/>
      </w:r>
      <w:r>
        <w:tab/>
        <w:t>As follows:</w:t>
      </w:r>
    </w:p>
    <w:p w14:paraId="621711D0" w14:textId="77777777" w:rsidR="003E005E" w:rsidRDefault="003E005E" w:rsidP="003E005E">
      <w:pPr>
        <w:ind w:left="360" w:hanging="360"/>
      </w:pPr>
      <w:r>
        <w:tab/>
      </w:r>
      <w:r>
        <w:tab/>
        <w:t xml:space="preserve">Amend Chapter IV, General Licensing, Section 4.1, </w:t>
      </w:r>
      <w:proofErr w:type="gramStart"/>
      <w:r>
        <w:t>General</w:t>
      </w:r>
      <w:proofErr w:type="gramEnd"/>
      <w:r>
        <w:t xml:space="preserve"> Provisions as follows:</w:t>
      </w:r>
    </w:p>
    <w:p w14:paraId="5997E1CC" w14:textId="77777777" w:rsidR="003E005E" w:rsidRDefault="003E005E" w:rsidP="003E005E">
      <w:pPr>
        <w:ind w:left="360" w:hanging="360"/>
      </w:pPr>
      <w:r>
        <w:tab/>
      </w:r>
      <w:r>
        <w:tab/>
      </w:r>
      <w:r>
        <w:tab/>
        <w:t>Section 4.1-1, Provisions.</w:t>
      </w:r>
    </w:p>
    <w:p w14:paraId="64586D5C" w14:textId="77777777" w:rsidR="003E005E" w:rsidRDefault="003E005E" w:rsidP="003E005E">
      <w:pPr>
        <w:ind w:left="360" w:hanging="360"/>
      </w:pPr>
      <w:r>
        <w:tab/>
      </w:r>
      <w:r>
        <w:tab/>
        <w:t>Delete Section 4-33 Reserved</w:t>
      </w:r>
    </w:p>
    <w:p w14:paraId="4C27980E" w14:textId="217B831B" w:rsidR="002C30F6" w:rsidRDefault="003E005E" w:rsidP="003E005E">
      <w:pPr>
        <w:ind w:left="360" w:hanging="360"/>
      </w:pPr>
      <w:r>
        <w:tab/>
      </w:r>
      <w:r>
        <w:tab/>
        <w:t xml:space="preserve">ADD Section 4-33, Permit Requirement to Operate a Crane. </w:t>
      </w:r>
      <w:r>
        <w:br/>
      </w:r>
    </w:p>
    <w:p w14:paraId="26011F76" w14:textId="77777777" w:rsidR="002C30F6" w:rsidRDefault="002C30F6" w:rsidP="003526F9">
      <w:pPr>
        <w:ind w:left="720" w:hanging="720"/>
        <w:jc w:val="both"/>
      </w:pPr>
      <w:r>
        <w:t>#61-23</w:t>
      </w:r>
      <w:r>
        <w:tab/>
        <w:t xml:space="preserve">Bond Ordinance providing an appropriation of $335,500 for the acquisition of various items of capital equipment for the Police Department and authorizing the issuance of $318,725 bonds or notes for financing part of the appropriation. </w:t>
      </w:r>
    </w:p>
    <w:p w14:paraId="1420CB8F" w14:textId="77777777" w:rsidR="002C30F6" w:rsidRDefault="002C30F6" w:rsidP="002C30F6">
      <w:pPr>
        <w:pStyle w:val="ListParagraph"/>
      </w:pPr>
    </w:p>
    <w:p w14:paraId="492DF0AF" w14:textId="77777777" w:rsidR="002C30F6" w:rsidRDefault="002C30F6" w:rsidP="003526F9">
      <w:pPr>
        <w:ind w:left="720" w:hanging="720"/>
        <w:jc w:val="both"/>
      </w:pPr>
      <w:r>
        <w:t>#61-24</w:t>
      </w:r>
      <w:r>
        <w:tab/>
        <w:t>An Ordinance authorizing exemptions from taxes and the execution of tax agreements for the payments in Lieu of Taxes for new industrial structures on an individual basis after review, evaluation and approval of each application by the City Council pursuant to N.J.S.A. 40A:21-7. (Five year short term tax abatement)</w:t>
      </w:r>
    </w:p>
    <w:p w14:paraId="02774B36" w14:textId="77777777" w:rsidR="002C30F6" w:rsidRDefault="002C30F6" w:rsidP="002C30F6">
      <w:pPr>
        <w:pStyle w:val="ListParagraph"/>
      </w:pPr>
    </w:p>
    <w:p w14:paraId="358CFDBB" w14:textId="16414C59" w:rsidR="002C30F6" w:rsidRDefault="002C30F6" w:rsidP="003526F9">
      <w:pPr>
        <w:ind w:left="720" w:hanging="720"/>
        <w:jc w:val="both"/>
      </w:pPr>
      <w:r>
        <w:t>#61-25</w:t>
      </w:r>
      <w:r>
        <w:tab/>
        <w:t>An Ordinance to amend and supplement Chapter II, Administration of an ordinance entitled, “An ordinance adopting and enacting the revised general ordinances of the City of Linden, 199</w:t>
      </w:r>
      <w:r w:rsidR="003526F9">
        <w:t>9</w:t>
      </w:r>
      <w:r>
        <w:t xml:space="preserve">,” passed November 23, 1999 and approved November 24, 1999, and as amended and supplemented.  </w:t>
      </w:r>
    </w:p>
    <w:p w14:paraId="7CEEC1BA" w14:textId="77777777" w:rsidR="002C30F6" w:rsidRDefault="002C30F6" w:rsidP="002C30F6">
      <w:pPr>
        <w:pStyle w:val="ListParagraph"/>
      </w:pPr>
    </w:p>
    <w:p w14:paraId="6E8B08C2" w14:textId="77777777" w:rsidR="002C30F6" w:rsidRDefault="002C30F6" w:rsidP="002C30F6">
      <w:pPr>
        <w:ind w:left="720"/>
        <w:jc w:val="both"/>
      </w:pPr>
      <w:r>
        <w:t xml:space="preserve">Delete Section 2-13.5B Third Party Payment Plan for Emergency Medical Services. </w:t>
      </w:r>
    </w:p>
    <w:p w14:paraId="66DBF4FB" w14:textId="77777777" w:rsidR="002C30F6" w:rsidRDefault="002C30F6" w:rsidP="002C30F6">
      <w:pPr>
        <w:ind w:left="720"/>
        <w:jc w:val="both"/>
      </w:pPr>
      <w:r>
        <w:t xml:space="preserve"> Add Section 2-13.5B Third Party Payment Plan for Emergency Medical Services. </w:t>
      </w:r>
    </w:p>
    <w:p w14:paraId="1F5240CA" w14:textId="77777777" w:rsidR="002C30F6" w:rsidRDefault="002C30F6" w:rsidP="002C30F6">
      <w:pPr>
        <w:ind w:left="720"/>
        <w:jc w:val="both"/>
      </w:pPr>
    </w:p>
    <w:p w14:paraId="318C45AC" w14:textId="77777777" w:rsidR="002C30F6" w:rsidRDefault="002C30F6" w:rsidP="002C30F6">
      <w:pPr>
        <w:ind w:left="720" w:hanging="720"/>
        <w:jc w:val="both"/>
      </w:pPr>
      <w:r>
        <w:t>#61-26</w:t>
      </w:r>
      <w:r>
        <w:tab/>
        <w:t xml:space="preserve">An Ordinance to amend and supplement Chapter XIV, Fire Prevention and Protection of an ordinance entitled, “an ordinance adopting and enacting the revised general ordinances of the City of Linden, 1999,” passed November 23, 1999 and approved November 24, 1999,, and as amended and supplemented. </w:t>
      </w:r>
    </w:p>
    <w:p w14:paraId="6D59AB7A" w14:textId="77777777" w:rsidR="002C30F6" w:rsidRDefault="002C30F6" w:rsidP="002C30F6">
      <w:pPr>
        <w:ind w:left="720"/>
        <w:jc w:val="both"/>
      </w:pPr>
      <w:r>
        <w:t>Delete Section 14-1.12, Permits</w:t>
      </w:r>
    </w:p>
    <w:p w14:paraId="241458EA" w14:textId="77777777" w:rsidR="002C30F6" w:rsidRDefault="002C30F6" w:rsidP="002C30F6">
      <w:pPr>
        <w:ind w:left="720"/>
        <w:jc w:val="both"/>
      </w:pPr>
      <w:r>
        <w:t xml:space="preserve"> Add Section 14-1.12, Permits. </w:t>
      </w:r>
    </w:p>
    <w:p w14:paraId="3BA3CA92" w14:textId="77777777" w:rsidR="002C30F6" w:rsidRDefault="002C30F6" w:rsidP="002C30F6">
      <w:pPr>
        <w:ind w:left="720"/>
        <w:jc w:val="both"/>
      </w:pPr>
    </w:p>
    <w:p w14:paraId="159F1A69" w14:textId="77777777" w:rsidR="002C30F6" w:rsidRDefault="002C30F6" w:rsidP="002C30F6">
      <w:pPr>
        <w:ind w:left="720"/>
        <w:jc w:val="both"/>
      </w:pPr>
    </w:p>
    <w:p w14:paraId="13C4D9AE" w14:textId="77777777" w:rsidR="002C30F6" w:rsidRDefault="002C30F6" w:rsidP="002C30F6">
      <w:pPr>
        <w:ind w:left="720"/>
        <w:jc w:val="both"/>
      </w:pPr>
    </w:p>
    <w:p w14:paraId="6489A50D" w14:textId="77777777" w:rsidR="002C30F6" w:rsidRDefault="002C30F6" w:rsidP="002C30F6">
      <w:pPr>
        <w:ind w:left="720" w:hanging="720"/>
        <w:jc w:val="both"/>
      </w:pPr>
      <w:r>
        <w:t>#61-27</w:t>
      </w:r>
      <w:r>
        <w:tab/>
        <w:t>An Ordinance to Amend and Supplement Chapter VII, Traffic:</w:t>
      </w:r>
    </w:p>
    <w:p w14:paraId="0F8DDF82" w14:textId="77777777" w:rsidR="002C30F6" w:rsidRDefault="002C30F6" w:rsidP="002C30F6">
      <w:pPr>
        <w:ind w:left="720" w:hanging="720"/>
        <w:jc w:val="both"/>
      </w:pPr>
      <w:r>
        <w:tab/>
        <w:t>That Chapter VII, Traffic, Section 7-10, Parking Prohibited at All Times on Certain Streets, shall be and the same is hereby amended as follows:</w:t>
      </w:r>
    </w:p>
    <w:p w14:paraId="50C43466" w14:textId="77777777" w:rsidR="002C30F6" w:rsidRDefault="002C30F6" w:rsidP="002C30F6">
      <w:pPr>
        <w:ind w:left="720" w:hanging="720"/>
        <w:jc w:val="both"/>
      </w:pPr>
    </w:p>
    <w:p w14:paraId="121B1369" w14:textId="77777777" w:rsidR="002C30F6" w:rsidRDefault="002C30F6" w:rsidP="002C30F6">
      <w:pPr>
        <w:ind w:left="720" w:hanging="720"/>
        <w:jc w:val="both"/>
        <w:rPr>
          <w:u w:val="single"/>
        </w:rPr>
      </w:pPr>
      <w:r>
        <w:rPr>
          <w:u w:val="single"/>
        </w:rPr>
        <w:t xml:space="preserve">Name of Street  </w:t>
      </w:r>
      <w:r>
        <w:tab/>
      </w:r>
      <w:r>
        <w:tab/>
      </w:r>
      <w:r>
        <w:rPr>
          <w:u w:val="single"/>
        </w:rPr>
        <w:t>Side</w:t>
      </w:r>
      <w:r>
        <w:tab/>
      </w:r>
      <w:r>
        <w:tab/>
      </w:r>
      <w:r>
        <w:tab/>
      </w:r>
      <w:r>
        <w:tab/>
      </w:r>
      <w:r>
        <w:rPr>
          <w:u w:val="single"/>
        </w:rPr>
        <w:t xml:space="preserve">Location </w:t>
      </w:r>
    </w:p>
    <w:p w14:paraId="33C45B44" w14:textId="77777777" w:rsidR="002C30F6" w:rsidRDefault="002C30F6" w:rsidP="002C30F6">
      <w:pPr>
        <w:ind w:left="720" w:hanging="720"/>
        <w:jc w:val="both"/>
        <w:rPr>
          <w:u w:val="single"/>
        </w:rPr>
      </w:pPr>
    </w:p>
    <w:p w14:paraId="0EEE1B6B" w14:textId="77777777" w:rsidR="002C30F6" w:rsidRDefault="002C30F6" w:rsidP="002C30F6">
      <w:pPr>
        <w:ind w:left="720" w:hanging="720"/>
        <w:jc w:val="both"/>
      </w:pPr>
      <w:r>
        <w:t>DELETE:</w:t>
      </w:r>
    </w:p>
    <w:p w14:paraId="5F9E97EF" w14:textId="77777777" w:rsidR="002C30F6" w:rsidRDefault="002C30F6" w:rsidP="002C30F6">
      <w:pPr>
        <w:ind w:left="720" w:hanging="720"/>
        <w:jc w:val="both"/>
      </w:pPr>
    </w:p>
    <w:p w14:paraId="62379146" w14:textId="77777777" w:rsidR="002C30F6" w:rsidRDefault="002C30F6" w:rsidP="002C30F6">
      <w:pPr>
        <w:ind w:left="2505" w:hanging="2505"/>
        <w:jc w:val="both"/>
      </w:pPr>
      <w:r>
        <w:t xml:space="preserve">Elizabeth Avenue </w:t>
      </w:r>
      <w:r>
        <w:tab/>
        <w:t xml:space="preserve">       South </w:t>
      </w:r>
      <w:r>
        <w:tab/>
      </w:r>
      <w:r>
        <w:tab/>
        <w:t xml:space="preserve">From a point 500 feet east of Wood Avenue to a point      </w:t>
      </w:r>
    </w:p>
    <w:p w14:paraId="08CD2863" w14:textId="77777777" w:rsidR="002C30F6" w:rsidRDefault="002C30F6" w:rsidP="002C30F6">
      <w:pPr>
        <w:ind w:left="2505" w:hanging="2505"/>
        <w:jc w:val="both"/>
      </w:pPr>
      <w:r>
        <w:t xml:space="preserve">                                                                                       500 feet west of Wood Avenue. </w:t>
      </w:r>
    </w:p>
    <w:p w14:paraId="41931E67" w14:textId="77777777" w:rsidR="002C30F6" w:rsidRDefault="002C30F6" w:rsidP="002C30F6">
      <w:pPr>
        <w:ind w:left="2505" w:hanging="2505"/>
        <w:jc w:val="both"/>
      </w:pPr>
    </w:p>
    <w:p w14:paraId="44023759" w14:textId="77777777" w:rsidR="002C30F6" w:rsidRDefault="002C30F6" w:rsidP="002C30F6">
      <w:pPr>
        <w:ind w:left="2505" w:hanging="2505"/>
        <w:jc w:val="both"/>
      </w:pPr>
      <w:r>
        <w:t>ADD:</w:t>
      </w:r>
    </w:p>
    <w:p w14:paraId="24123AAF" w14:textId="77777777" w:rsidR="002C30F6" w:rsidRDefault="002C30F6" w:rsidP="002C30F6">
      <w:pPr>
        <w:ind w:left="2505" w:hanging="2505"/>
        <w:jc w:val="both"/>
      </w:pPr>
    </w:p>
    <w:p w14:paraId="6A620DE2" w14:textId="77777777" w:rsidR="002C30F6" w:rsidRDefault="002C30F6" w:rsidP="002C30F6">
      <w:pPr>
        <w:ind w:left="2505" w:hanging="2505"/>
        <w:jc w:val="both"/>
      </w:pPr>
      <w:r>
        <w:t xml:space="preserve">Elizabeth Avenue </w:t>
      </w:r>
      <w:r>
        <w:tab/>
      </w:r>
      <w:r>
        <w:tab/>
        <w:t>South</w:t>
      </w:r>
      <w:r>
        <w:tab/>
      </w:r>
      <w:r>
        <w:tab/>
        <w:t xml:space="preserve">From a point 720 feet east of Wood Avenue to a point </w:t>
      </w:r>
    </w:p>
    <w:p w14:paraId="4EBB8DCA" w14:textId="77777777" w:rsidR="002C30F6" w:rsidRDefault="002C30F6" w:rsidP="002C30F6">
      <w:pPr>
        <w:ind w:left="2505" w:hanging="2505"/>
        <w:jc w:val="both"/>
      </w:pPr>
      <w:r>
        <w:tab/>
      </w:r>
      <w:r>
        <w:tab/>
      </w:r>
      <w:r>
        <w:tab/>
      </w:r>
      <w:r>
        <w:tab/>
        <w:t xml:space="preserve">500 feet west of Wood Avenue. </w:t>
      </w:r>
    </w:p>
    <w:p w14:paraId="0C3B4D70" w14:textId="77777777" w:rsidR="002C30F6" w:rsidRDefault="002C30F6" w:rsidP="002C30F6">
      <w:pPr>
        <w:ind w:left="2505" w:hanging="2505"/>
        <w:jc w:val="both"/>
      </w:pPr>
    </w:p>
    <w:p w14:paraId="5A166700" w14:textId="77777777" w:rsidR="002C30F6" w:rsidRDefault="002C30F6" w:rsidP="002C30F6">
      <w:pPr>
        <w:ind w:left="2505" w:hanging="2505"/>
        <w:jc w:val="both"/>
      </w:pPr>
      <w:r>
        <w:t>#61-</w:t>
      </w:r>
      <w:proofErr w:type="gramStart"/>
      <w:r>
        <w:t>28  An</w:t>
      </w:r>
      <w:proofErr w:type="gramEnd"/>
      <w:r>
        <w:t xml:space="preserve"> Ordinance to Amend and Supplement Chapter VII, Traffic</w:t>
      </w:r>
    </w:p>
    <w:p w14:paraId="287A5660" w14:textId="77777777" w:rsidR="002C30F6" w:rsidRDefault="002C30F6" w:rsidP="002C30F6">
      <w:pPr>
        <w:ind w:left="2505" w:hanging="2505"/>
        <w:jc w:val="both"/>
      </w:pPr>
      <w:r>
        <w:t xml:space="preserve">              Section 1. That Chapter VII, Traffic, Section 7-12, Parking Time Limited shall be and the same is hereby amended as follows: </w:t>
      </w:r>
    </w:p>
    <w:p w14:paraId="78505F83" w14:textId="77777777" w:rsidR="002C30F6" w:rsidRDefault="002C30F6" w:rsidP="002C30F6">
      <w:pPr>
        <w:ind w:left="2505" w:hanging="2505"/>
        <w:jc w:val="both"/>
      </w:pPr>
      <w:r>
        <w:t>7-12.1, Two Hour Parking</w:t>
      </w:r>
    </w:p>
    <w:p w14:paraId="3E6D1F19" w14:textId="77777777" w:rsidR="002C30F6" w:rsidRDefault="002C30F6" w:rsidP="002C30F6">
      <w:pPr>
        <w:ind w:left="2505" w:hanging="2505"/>
        <w:jc w:val="both"/>
      </w:pPr>
      <w:r>
        <w:t xml:space="preserve">                       Two Hour Parking</w:t>
      </w:r>
    </w:p>
    <w:p w14:paraId="7B4EDB51" w14:textId="77777777" w:rsidR="002C30F6" w:rsidRDefault="002C30F6" w:rsidP="002C30F6">
      <w:pPr>
        <w:ind w:left="2505" w:hanging="2505"/>
        <w:jc w:val="both"/>
      </w:pPr>
    </w:p>
    <w:p w14:paraId="1B40BF72" w14:textId="77777777" w:rsidR="002C30F6" w:rsidRDefault="002C30F6" w:rsidP="002C30F6">
      <w:pPr>
        <w:ind w:left="2505" w:hanging="2505"/>
        <w:jc w:val="both"/>
      </w:pPr>
      <w:r>
        <w:t xml:space="preserve">                   DELETE:</w:t>
      </w:r>
    </w:p>
    <w:p w14:paraId="1DFD2633" w14:textId="77777777" w:rsidR="002C30F6" w:rsidRDefault="002C30F6" w:rsidP="002C30F6">
      <w:pPr>
        <w:ind w:left="2505" w:hanging="2505"/>
        <w:jc w:val="both"/>
        <w:rPr>
          <w:u w:val="single"/>
        </w:rPr>
      </w:pPr>
      <w:r>
        <w:rPr>
          <w:u w:val="single"/>
        </w:rPr>
        <w:t xml:space="preserve">Street </w:t>
      </w:r>
      <w:r>
        <w:t xml:space="preserve">                              </w:t>
      </w:r>
      <w:r>
        <w:rPr>
          <w:u w:val="single"/>
        </w:rPr>
        <w:t xml:space="preserve">Side </w:t>
      </w:r>
      <w:r>
        <w:tab/>
        <w:t xml:space="preserve">      </w:t>
      </w:r>
      <w:r>
        <w:rPr>
          <w:u w:val="single"/>
        </w:rPr>
        <w:t>Hours</w:t>
      </w:r>
      <w:r>
        <w:tab/>
      </w:r>
      <w:r>
        <w:tab/>
        <w:t xml:space="preserve">         </w:t>
      </w:r>
      <w:r>
        <w:rPr>
          <w:u w:val="single"/>
        </w:rPr>
        <w:t>Days</w:t>
      </w:r>
      <w:r>
        <w:tab/>
      </w:r>
      <w:r>
        <w:tab/>
      </w:r>
      <w:r>
        <w:tab/>
      </w:r>
      <w:r>
        <w:rPr>
          <w:u w:val="single"/>
        </w:rPr>
        <w:t>Location</w:t>
      </w:r>
    </w:p>
    <w:p w14:paraId="13AF2555" w14:textId="77777777" w:rsidR="002C30F6" w:rsidRDefault="002C30F6" w:rsidP="002C30F6">
      <w:pPr>
        <w:ind w:left="2505" w:hanging="2505"/>
        <w:jc w:val="both"/>
      </w:pPr>
      <w:r>
        <w:t xml:space="preserve">E. Elizabeth Ave.            South </w:t>
      </w:r>
      <w:r>
        <w:tab/>
        <w:t xml:space="preserve">    8:00 am to 6:00 pm          Mon-Sat         From a point 362 feet east of </w:t>
      </w:r>
    </w:p>
    <w:p w14:paraId="4137E733" w14:textId="1F84806D" w:rsidR="002C30F6" w:rsidRDefault="002C30F6" w:rsidP="003526F9">
      <w:pPr>
        <w:ind w:left="2880" w:firstLine="1755"/>
        <w:jc w:val="both"/>
      </w:pPr>
      <w:r>
        <w:t>(</w:t>
      </w:r>
      <w:proofErr w:type="gramStart"/>
      <w:r>
        <w:t>except</w:t>
      </w:r>
      <w:proofErr w:type="gramEnd"/>
      <w:r>
        <w:t xml:space="preserve"> Friday) Wood Ave to a point 424 </w:t>
      </w:r>
      <w:r w:rsidR="003526F9">
        <w:t xml:space="preserve">feet </w:t>
      </w:r>
      <w:r>
        <w:t xml:space="preserve">east of </w:t>
      </w:r>
    </w:p>
    <w:p w14:paraId="18AD67A5" w14:textId="77777777" w:rsidR="002C30F6" w:rsidRDefault="002C30F6" w:rsidP="002C30F6">
      <w:pPr>
        <w:ind w:left="2505" w:hanging="2505"/>
        <w:jc w:val="both"/>
      </w:pPr>
      <w:r>
        <w:tab/>
      </w:r>
      <w:r>
        <w:tab/>
      </w:r>
      <w:r>
        <w:tab/>
      </w:r>
      <w:r>
        <w:tab/>
      </w:r>
      <w:r>
        <w:tab/>
      </w:r>
      <w:r>
        <w:tab/>
      </w:r>
      <w:r>
        <w:tab/>
        <w:t xml:space="preserve"> Wood Ave and from a point 720 </w:t>
      </w:r>
    </w:p>
    <w:p w14:paraId="4F6DEFCB" w14:textId="77777777" w:rsidR="002C30F6" w:rsidRDefault="002C30F6" w:rsidP="002C30F6">
      <w:pPr>
        <w:ind w:left="2505" w:hanging="2505"/>
        <w:jc w:val="both"/>
      </w:pPr>
      <w:r>
        <w:tab/>
      </w:r>
      <w:r>
        <w:tab/>
      </w:r>
      <w:r>
        <w:tab/>
      </w:r>
      <w:r>
        <w:tab/>
      </w:r>
      <w:r>
        <w:tab/>
      </w:r>
      <w:r>
        <w:tab/>
      </w:r>
      <w:r>
        <w:tab/>
        <w:t xml:space="preserve">  Feet east of Wood Ave to a</w:t>
      </w:r>
    </w:p>
    <w:p w14:paraId="47952A31" w14:textId="77777777" w:rsidR="002C30F6" w:rsidRDefault="002C30F6" w:rsidP="002C30F6">
      <w:pPr>
        <w:ind w:left="2505" w:hanging="2505"/>
        <w:jc w:val="both"/>
      </w:pPr>
      <w:r>
        <w:tab/>
      </w:r>
      <w:r>
        <w:tab/>
      </w:r>
      <w:r>
        <w:tab/>
      </w:r>
      <w:r>
        <w:tab/>
      </w:r>
      <w:r>
        <w:tab/>
      </w:r>
      <w:r>
        <w:tab/>
      </w:r>
      <w:r>
        <w:tab/>
        <w:t xml:space="preserve">   Point opposite Todd Place</w:t>
      </w:r>
    </w:p>
    <w:p w14:paraId="408085C6" w14:textId="77777777" w:rsidR="002C30F6" w:rsidRDefault="002C30F6" w:rsidP="002C30F6">
      <w:pPr>
        <w:ind w:left="2505" w:hanging="2505"/>
        <w:jc w:val="both"/>
      </w:pPr>
      <w:r>
        <w:t xml:space="preserve">E. Elizabeth Ave.            South          8:00 am to 9:00 pm </w:t>
      </w:r>
      <w:r>
        <w:tab/>
        <w:t xml:space="preserve">         Friday</w:t>
      </w:r>
      <w:r>
        <w:tab/>
        <w:t xml:space="preserve">From a point 362 feet east of </w:t>
      </w:r>
    </w:p>
    <w:p w14:paraId="62454AE2" w14:textId="09FB5DDD" w:rsidR="002C30F6" w:rsidRDefault="002C30F6" w:rsidP="003526F9">
      <w:pPr>
        <w:ind w:left="6480"/>
        <w:jc w:val="both"/>
      </w:pPr>
      <w:r>
        <w:t>Wood Ave to a point 424</w:t>
      </w:r>
      <w:r w:rsidR="003526F9">
        <w:t xml:space="preserve"> feet</w:t>
      </w:r>
      <w:r>
        <w:t xml:space="preserve"> east of</w:t>
      </w:r>
      <w:r w:rsidR="003526F9">
        <w:t xml:space="preserve"> </w:t>
      </w:r>
      <w:r>
        <w:tab/>
        <w:t>Wood Ave and from a point 720 Feet east of Wood Avenue to a Point opposite Todd Place</w:t>
      </w:r>
    </w:p>
    <w:p w14:paraId="1756B332" w14:textId="77777777" w:rsidR="002C30F6" w:rsidRDefault="002C30F6" w:rsidP="002C30F6">
      <w:pPr>
        <w:ind w:left="2505" w:hanging="2505"/>
        <w:jc w:val="both"/>
      </w:pPr>
    </w:p>
    <w:p w14:paraId="742538A3" w14:textId="77777777" w:rsidR="002C30F6" w:rsidRDefault="002C30F6" w:rsidP="002C30F6">
      <w:pPr>
        <w:ind w:left="2505" w:hanging="2505"/>
        <w:jc w:val="both"/>
      </w:pPr>
      <w:r>
        <w:t xml:space="preserve">            ADD:</w:t>
      </w:r>
    </w:p>
    <w:p w14:paraId="52FABD40" w14:textId="77777777" w:rsidR="002C30F6" w:rsidRDefault="002C30F6" w:rsidP="002C30F6">
      <w:pPr>
        <w:ind w:left="2505" w:hanging="2505"/>
        <w:jc w:val="both"/>
        <w:rPr>
          <w:u w:val="single"/>
        </w:rPr>
      </w:pPr>
      <w:r>
        <w:rPr>
          <w:u w:val="single"/>
        </w:rPr>
        <w:t>Street</w:t>
      </w:r>
      <w:r>
        <w:t xml:space="preserve">                             </w:t>
      </w:r>
      <w:r>
        <w:rPr>
          <w:u w:val="single"/>
        </w:rPr>
        <w:t>Side</w:t>
      </w:r>
      <w:r>
        <w:t xml:space="preserve">             </w:t>
      </w:r>
      <w:r>
        <w:rPr>
          <w:u w:val="single"/>
        </w:rPr>
        <w:t>Hours</w:t>
      </w:r>
      <w:r>
        <w:tab/>
      </w:r>
      <w:r>
        <w:tab/>
      </w:r>
      <w:r>
        <w:tab/>
      </w:r>
      <w:r>
        <w:rPr>
          <w:u w:val="single"/>
        </w:rPr>
        <w:t>Days</w:t>
      </w:r>
      <w:r>
        <w:t xml:space="preserve">                                                 </w:t>
      </w:r>
      <w:r>
        <w:rPr>
          <w:u w:val="single"/>
        </w:rPr>
        <w:t>Location</w:t>
      </w:r>
    </w:p>
    <w:p w14:paraId="783B19C9" w14:textId="77777777" w:rsidR="002C30F6" w:rsidRDefault="002C30F6" w:rsidP="002C30F6">
      <w:pPr>
        <w:ind w:left="2505" w:hanging="2505"/>
        <w:jc w:val="both"/>
      </w:pPr>
      <w:r>
        <w:t xml:space="preserve">E. Elizabeth Ave.      South            8:00 am to 6:00 pm     Mon-Sat           From a point 720 feet east of Wood                                      </w:t>
      </w:r>
      <w:r>
        <w:tab/>
        <w:t xml:space="preserve">                                      (except Fri)         Ave to a point opposite Todd Place</w:t>
      </w:r>
    </w:p>
    <w:p w14:paraId="0E59368C" w14:textId="77777777" w:rsidR="002C30F6" w:rsidRDefault="002C30F6" w:rsidP="002C30F6">
      <w:pPr>
        <w:ind w:left="2505" w:hanging="2505"/>
        <w:jc w:val="both"/>
      </w:pPr>
    </w:p>
    <w:p w14:paraId="0F8E5C86" w14:textId="77777777" w:rsidR="002C30F6" w:rsidRDefault="002C30F6" w:rsidP="002C30F6">
      <w:pPr>
        <w:ind w:left="2505" w:hanging="2505"/>
        <w:jc w:val="both"/>
      </w:pPr>
      <w:r>
        <w:t xml:space="preserve">E. Elizabeth Ave       South            8:00 am to 6:00 pm    Friday </w:t>
      </w:r>
      <w:r>
        <w:tab/>
        <w:t xml:space="preserve">          From a point 720 feet east of</w:t>
      </w:r>
    </w:p>
    <w:p w14:paraId="638034FA" w14:textId="77777777" w:rsidR="002C30F6" w:rsidRDefault="002C30F6" w:rsidP="002C30F6">
      <w:pPr>
        <w:ind w:left="2505" w:hanging="2505"/>
        <w:jc w:val="both"/>
      </w:pPr>
      <w:r>
        <w:tab/>
      </w:r>
      <w:r>
        <w:tab/>
      </w:r>
      <w:r>
        <w:tab/>
      </w:r>
      <w:r>
        <w:tab/>
      </w:r>
      <w:r>
        <w:tab/>
      </w:r>
      <w:r>
        <w:tab/>
        <w:t xml:space="preserve">          Wood Avenue to a point opposite </w:t>
      </w:r>
    </w:p>
    <w:p w14:paraId="487D52C8" w14:textId="77777777" w:rsidR="002C30F6" w:rsidRDefault="002C30F6" w:rsidP="002C30F6">
      <w:pPr>
        <w:ind w:left="2505" w:hanging="2505"/>
        <w:jc w:val="both"/>
      </w:pPr>
      <w:r>
        <w:t xml:space="preserve">                                                                                                                              Todd Place. </w:t>
      </w:r>
    </w:p>
    <w:p w14:paraId="0ADD9515" w14:textId="77777777" w:rsidR="002C30F6" w:rsidRDefault="002C30F6" w:rsidP="002C30F6">
      <w:pPr>
        <w:ind w:left="2505" w:hanging="2505"/>
        <w:jc w:val="both"/>
      </w:pPr>
      <w:r>
        <w:t xml:space="preserve">           Section 2. That Chapter VII, Traffic, Section 7-12, Parking Time Limited, shall be and the same is </w:t>
      </w:r>
    </w:p>
    <w:p w14:paraId="71ACF29C" w14:textId="77777777" w:rsidR="002C30F6" w:rsidRDefault="002C30F6" w:rsidP="002C30F6">
      <w:pPr>
        <w:ind w:left="2505" w:hanging="2505"/>
        <w:jc w:val="both"/>
      </w:pPr>
      <w:r>
        <w:t xml:space="preserve">                              Hereby amended as follows:</w:t>
      </w:r>
    </w:p>
    <w:p w14:paraId="12E43C6B" w14:textId="77777777" w:rsidR="002C30F6" w:rsidRDefault="002C30F6" w:rsidP="002C30F6">
      <w:pPr>
        <w:ind w:left="2505" w:hanging="2505"/>
        <w:jc w:val="both"/>
      </w:pPr>
    </w:p>
    <w:p w14:paraId="58EE7E28" w14:textId="77777777" w:rsidR="002C30F6" w:rsidRDefault="002C30F6" w:rsidP="002C30F6">
      <w:pPr>
        <w:ind w:left="2505" w:hanging="2505"/>
        <w:jc w:val="both"/>
      </w:pPr>
      <w:r>
        <w:t>7-12.2B1 Two Hour Zones</w:t>
      </w:r>
    </w:p>
    <w:p w14:paraId="506AA197" w14:textId="77777777" w:rsidR="002C30F6" w:rsidRDefault="002C30F6" w:rsidP="002C30F6">
      <w:pPr>
        <w:ind w:left="2505" w:hanging="2505"/>
        <w:jc w:val="both"/>
      </w:pPr>
    </w:p>
    <w:p w14:paraId="25C60EA0" w14:textId="77777777" w:rsidR="002C30F6" w:rsidRDefault="002C30F6" w:rsidP="002C30F6">
      <w:pPr>
        <w:ind w:left="2505" w:hanging="2505"/>
        <w:jc w:val="both"/>
      </w:pPr>
      <w:r>
        <w:t xml:space="preserve">             DELETE:</w:t>
      </w:r>
    </w:p>
    <w:p w14:paraId="3A2BD1C3" w14:textId="77777777" w:rsidR="002C30F6" w:rsidRDefault="002C30F6" w:rsidP="002C30F6">
      <w:pPr>
        <w:ind w:left="2505" w:hanging="2505"/>
        <w:jc w:val="both"/>
        <w:rPr>
          <w:u w:val="single"/>
        </w:rPr>
      </w:pPr>
      <w:r>
        <w:rPr>
          <w:u w:val="single"/>
        </w:rPr>
        <w:t>Street</w:t>
      </w:r>
      <w:r>
        <w:t xml:space="preserve">                          </w:t>
      </w:r>
      <w:r>
        <w:rPr>
          <w:u w:val="single"/>
        </w:rPr>
        <w:t>Side</w:t>
      </w:r>
      <w:r>
        <w:t xml:space="preserve">                </w:t>
      </w:r>
      <w:r>
        <w:rPr>
          <w:u w:val="single"/>
        </w:rPr>
        <w:t xml:space="preserve">Hours </w:t>
      </w:r>
      <w:r>
        <w:tab/>
      </w:r>
      <w:r>
        <w:tab/>
        <w:t xml:space="preserve">          </w:t>
      </w:r>
      <w:r>
        <w:rPr>
          <w:u w:val="single"/>
        </w:rPr>
        <w:t>Days</w:t>
      </w:r>
      <w:r>
        <w:tab/>
      </w:r>
      <w:r>
        <w:tab/>
      </w:r>
      <w:r>
        <w:rPr>
          <w:u w:val="single"/>
        </w:rPr>
        <w:t>Location</w:t>
      </w:r>
    </w:p>
    <w:p w14:paraId="3E1B042D" w14:textId="77777777" w:rsidR="002C30F6" w:rsidRDefault="002C30F6" w:rsidP="002C30F6">
      <w:pPr>
        <w:ind w:left="2505" w:hanging="2505"/>
        <w:jc w:val="both"/>
      </w:pPr>
      <w:r>
        <w:t xml:space="preserve">E. Elizabeth Ave      South        8:00 am to 6:00 pm      Mon-Sat        From a point 362 feet east of Wood Ave </w:t>
      </w:r>
    </w:p>
    <w:p w14:paraId="2D7C0020" w14:textId="77777777" w:rsidR="002C30F6" w:rsidRDefault="002C30F6" w:rsidP="002C30F6">
      <w:pPr>
        <w:ind w:left="2505" w:hanging="2505"/>
        <w:jc w:val="both"/>
      </w:pPr>
      <w:r>
        <w:tab/>
        <w:t xml:space="preserve">                                       (Except Friday</w:t>
      </w:r>
      <w:proofErr w:type="gramStart"/>
      <w:r>
        <w:t>)  to</w:t>
      </w:r>
      <w:proofErr w:type="gramEnd"/>
      <w:r>
        <w:t xml:space="preserve"> a point 424 feet east of Wood Ave </w:t>
      </w:r>
    </w:p>
    <w:p w14:paraId="091D93EF" w14:textId="77777777" w:rsidR="002C30F6" w:rsidRDefault="002C30F6" w:rsidP="002C30F6">
      <w:pPr>
        <w:ind w:left="2505" w:hanging="2505"/>
        <w:jc w:val="both"/>
      </w:pPr>
      <w:r>
        <w:tab/>
      </w:r>
      <w:r>
        <w:tab/>
        <w:t xml:space="preserve">                                                             And from a point 720 east of Wood </w:t>
      </w:r>
    </w:p>
    <w:p w14:paraId="4EC0F62A" w14:textId="77777777" w:rsidR="002C30F6" w:rsidRDefault="002C30F6" w:rsidP="002C30F6">
      <w:pPr>
        <w:ind w:left="2505" w:hanging="2505"/>
        <w:jc w:val="both"/>
      </w:pPr>
      <w:r>
        <w:tab/>
      </w:r>
      <w:r>
        <w:tab/>
      </w:r>
      <w:r>
        <w:tab/>
      </w:r>
      <w:r>
        <w:tab/>
      </w:r>
      <w:r>
        <w:tab/>
      </w:r>
      <w:r>
        <w:tab/>
        <w:t xml:space="preserve">   Avenue to a point opposite Todd Place</w:t>
      </w:r>
    </w:p>
    <w:p w14:paraId="5BB087E4" w14:textId="77777777" w:rsidR="002C30F6" w:rsidRDefault="002C30F6" w:rsidP="002C30F6">
      <w:pPr>
        <w:ind w:left="2505" w:hanging="2505"/>
        <w:jc w:val="both"/>
      </w:pPr>
    </w:p>
    <w:p w14:paraId="1E5A1F7B" w14:textId="77777777" w:rsidR="002C30F6" w:rsidRDefault="002C30F6" w:rsidP="002C30F6">
      <w:pPr>
        <w:ind w:left="2505" w:hanging="2505"/>
        <w:jc w:val="both"/>
      </w:pPr>
      <w:r>
        <w:t xml:space="preserve">E. Elizabeth Ave   South           8:00 am to 9:00 pm       Friday                From a point 362 feet east of Wood </w:t>
      </w:r>
    </w:p>
    <w:p w14:paraId="02766982" w14:textId="77777777" w:rsidR="002C30F6" w:rsidRDefault="002C30F6" w:rsidP="002C30F6">
      <w:pPr>
        <w:ind w:left="2505" w:hanging="2505"/>
        <w:jc w:val="both"/>
      </w:pPr>
      <w:r>
        <w:t xml:space="preserve">                                                                                                                         Ave. to a point 424 feet east of Wood </w:t>
      </w:r>
    </w:p>
    <w:p w14:paraId="13BA6012" w14:textId="77777777" w:rsidR="002C30F6" w:rsidRDefault="002C30F6" w:rsidP="002C30F6">
      <w:pPr>
        <w:ind w:left="2505" w:hanging="2505"/>
        <w:jc w:val="both"/>
      </w:pPr>
      <w:r>
        <w:lastRenderedPageBreak/>
        <w:t xml:space="preserve">                                                                                                                         Ave. and from a point 720 feet east of </w:t>
      </w:r>
    </w:p>
    <w:p w14:paraId="70043CB9" w14:textId="77777777" w:rsidR="002C30F6" w:rsidRDefault="002C30F6" w:rsidP="002C30F6">
      <w:pPr>
        <w:ind w:left="2505" w:hanging="2505"/>
        <w:jc w:val="both"/>
      </w:pPr>
      <w:r>
        <w:t xml:space="preserve">                                                                                                                         Wood to a point opposite Todd Place</w:t>
      </w:r>
    </w:p>
    <w:p w14:paraId="6D9A8029" w14:textId="77777777" w:rsidR="002C30F6" w:rsidRDefault="002C30F6" w:rsidP="002C30F6">
      <w:pPr>
        <w:ind w:left="2505" w:hanging="2505"/>
        <w:jc w:val="both"/>
      </w:pPr>
      <w:r>
        <w:t xml:space="preserve">                 ADD:</w:t>
      </w:r>
    </w:p>
    <w:p w14:paraId="5B33A7F1" w14:textId="77777777" w:rsidR="002C30F6" w:rsidRDefault="002C30F6" w:rsidP="002C30F6">
      <w:pPr>
        <w:ind w:left="2505" w:hanging="2505"/>
        <w:jc w:val="both"/>
      </w:pPr>
    </w:p>
    <w:p w14:paraId="67BEBCEA" w14:textId="77777777" w:rsidR="002C30F6" w:rsidRDefault="002C30F6" w:rsidP="002C30F6">
      <w:pPr>
        <w:ind w:left="2505" w:hanging="2505"/>
        <w:jc w:val="both"/>
        <w:rPr>
          <w:u w:val="single"/>
        </w:rPr>
      </w:pPr>
      <w:r>
        <w:rPr>
          <w:u w:val="single"/>
        </w:rPr>
        <w:t>Street</w:t>
      </w:r>
      <w:r>
        <w:t xml:space="preserve">                     </w:t>
      </w:r>
      <w:r>
        <w:rPr>
          <w:u w:val="single"/>
        </w:rPr>
        <w:t xml:space="preserve">Side </w:t>
      </w:r>
      <w:r>
        <w:t xml:space="preserve">                   </w:t>
      </w:r>
      <w:r>
        <w:rPr>
          <w:u w:val="single"/>
        </w:rPr>
        <w:t xml:space="preserve">Hours </w:t>
      </w:r>
      <w:r>
        <w:t xml:space="preserve">                       </w:t>
      </w:r>
      <w:r>
        <w:rPr>
          <w:u w:val="single"/>
        </w:rPr>
        <w:t>Days</w:t>
      </w:r>
      <w:r>
        <w:t xml:space="preserve">                                    </w:t>
      </w:r>
      <w:r>
        <w:rPr>
          <w:u w:val="single"/>
        </w:rPr>
        <w:t xml:space="preserve">Location </w:t>
      </w:r>
    </w:p>
    <w:p w14:paraId="1B623A39" w14:textId="77777777" w:rsidR="002C30F6" w:rsidRDefault="002C30F6" w:rsidP="002C30F6">
      <w:pPr>
        <w:ind w:left="2505" w:hanging="2505"/>
        <w:jc w:val="both"/>
      </w:pPr>
      <w:r>
        <w:t xml:space="preserve">E. Elizabeth Ave   South           8:00 am to 6:00 pm   Mon-Sat                 From a point 720 feet east of Wood </w:t>
      </w:r>
    </w:p>
    <w:p w14:paraId="22604EB0" w14:textId="77777777" w:rsidR="002C30F6" w:rsidRDefault="002C30F6" w:rsidP="002C30F6">
      <w:pPr>
        <w:ind w:left="2505" w:hanging="2505"/>
        <w:jc w:val="both"/>
      </w:pPr>
      <w:r>
        <w:t xml:space="preserve">                                                                                           (</w:t>
      </w:r>
      <w:proofErr w:type="gramStart"/>
      <w:r>
        <w:t>except</w:t>
      </w:r>
      <w:proofErr w:type="gramEnd"/>
      <w:r>
        <w:t xml:space="preserve"> Friday)      Ave to a point opposite Todd Place</w:t>
      </w:r>
    </w:p>
    <w:p w14:paraId="63B76F55" w14:textId="77777777" w:rsidR="002C30F6" w:rsidRDefault="002C30F6" w:rsidP="002C30F6">
      <w:pPr>
        <w:ind w:left="2505" w:hanging="2505"/>
        <w:jc w:val="both"/>
      </w:pPr>
    </w:p>
    <w:p w14:paraId="0F36EEF7" w14:textId="77777777" w:rsidR="002C30F6" w:rsidRDefault="002C30F6" w:rsidP="002C30F6">
      <w:pPr>
        <w:ind w:left="2505" w:hanging="2505"/>
        <w:jc w:val="both"/>
      </w:pPr>
      <w:r>
        <w:t xml:space="preserve">E. Elizabeth Ave   South           8:00 am to 9:00 pm    Friday                     From a point 720 feet east of Wood </w:t>
      </w:r>
    </w:p>
    <w:p w14:paraId="497A4076" w14:textId="77777777" w:rsidR="002C30F6" w:rsidRDefault="002C30F6" w:rsidP="002C30F6">
      <w:pPr>
        <w:ind w:left="2505" w:hanging="2505"/>
        <w:jc w:val="both"/>
      </w:pPr>
      <w:r>
        <w:t xml:space="preserve">                                                                                                                             Ave to a point opposite Todd Place.</w:t>
      </w:r>
    </w:p>
    <w:p w14:paraId="7207DAB0" w14:textId="77777777" w:rsidR="002C30F6" w:rsidRDefault="002C30F6" w:rsidP="002C30F6">
      <w:pPr>
        <w:ind w:left="2505" w:hanging="2505"/>
        <w:jc w:val="both"/>
      </w:pPr>
    </w:p>
    <w:p w14:paraId="325D7A64" w14:textId="77777777" w:rsidR="002C30F6" w:rsidRDefault="002C30F6" w:rsidP="002C30F6">
      <w:pPr>
        <w:ind w:left="2505" w:hanging="2505"/>
        <w:jc w:val="both"/>
      </w:pPr>
      <w:r>
        <w:t>#61-</w:t>
      </w:r>
      <w:proofErr w:type="gramStart"/>
      <w:r>
        <w:t>29  An</w:t>
      </w:r>
      <w:proofErr w:type="gramEnd"/>
      <w:r>
        <w:t xml:space="preserve"> </w:t>
      </w:r>
      <w:proofErr w:type="spellStart"/>
      <w:r>
        <w:t>Ordinace</w:t>
      </w:r>
      <w:proofErr w:type="spellEnd"/>
      <w:r>
        <w:t xml:space="preserve"> to Amend and Supplement Chapter VII, Traffic</w:t>
      </w:r>
    </w:p>
    <w:p w14:paraId="472D09E5" w14:textId="77777777" w:rsidR="002C30F6" w:rsidRDefault="002C30F6" w:rsidP="002C30F6">
      <w:pPr>
        <w:ind w:left="2505" w:hanging="2505"/>
        <w:jc w:val="both"/>
      </w:pPr>
      <w:r>
        <w:t xml:space="preserve">         </w:t>
      </w:r>
    </w:p>
    <w:p w14:paraId="25E17F8B" w14:textId="77777777" w:rsidR="002C30F6" w:rsidRDefault="002C30F6" w:rsidP="002C30F6">
      <w:pPr>
        <w:ind w:left="2505" w:hanging="2505"/>
        <w:jc w:val="both"/>
      </w:pPr>
      <w:r>
        <w:t xml:space="preserve">             </w:t>
      </w:r>
      <w:proofErr w:type="gramStart"/>
      <w:r>
        <w:t>Section  1</w:t>
      </w:r>
      <w:proofErr w:type="gramEnd"/>
      <w:r>
        <w:t>. That Chapter VII, Traffic, Section 7-15, Parking by Permit Only in Designated Residential</w:t>
      </w:r>
    </w:p>
    <w:p w14:paraId="56E6B9CE" w14:textId="77777777" w:rsidR="002C30F6" w:rsidRDefault="002C30F6" w:rsidP="002C30F6">
      <w:pPr>
        <w:ind w:left="2505" w:hanging="2505"/>
        <w:jc w:val="both"/>
      </w:pPr>
      <w:r>
        <w:t xml:space="preserve">                                 Areas, shall be and the same is hereby amended as follows: </w:t>
      </w:r>
    </w:p>
    <w:p w14:paraId="6C730A85" w14:textId="77777777" w:rsidR="002C30F6" w:rsidRDefault="002C30F6" w:rsidP="002C30F6">
      <w:pPr>
        <w:ind w:left="2505" w:hanging="2505"/>
        <w:jc w:val="both"/>
      </w:pPr>
    </w:p>
    <w:p w14:paraId="146785BB" w14:textId="77777777" w:rsidR="002C30F6" w:rsidRDefault="002C30F6" w:rsidP="002C30F6">
      <w:pPr>
        <w:ind w:left="2505" w:hanging="2505"/>
        <w:jc w:val="both"/>
      </w:pPr>
      <w:r>
        <w:t xml:space="preserve">           7-15.1e Parking Decals:</w:t>
      </w:r>
    </w:p>
    <w:p w14:paraId="628222AF" w14:textId="77777777" w:rsidR="002C30F6" w:rsidRDefault="002C30F6" w:rsidP="002C30F6">
      <w:pPr>
        <w:ind w:left="2505" w:hanging="2505"/>
        <w:jc w:val="both"/>
      </w:pPr>
      <w:r>
        <w:t xml:space="preserve">             DELETE:</w:t>
      </w:r>
    </w:p>
    <w:p w14:paraId="357985EA" w14:textId="77777777" w:rsidR="002C30F6" w:rsidRDefault="002C30F6" w:rsidP="002C30F6">
      <w:pPr>
        <w:ind w:left="2505" w:hanging="2505"/>
        <w:jc w:val="both"/>
      </w:pPr>
    </w:p>
    <w:p w14:paraId="121342E5" w14:textId="77777777" w:rsidR="002C30F6" w:rsidRDefault="002C30F6" w:rsidP="002C30F6">
      <w:pPr>
        <w:ind w:left="2505" w:hanging="2505"/>
        <w:jc w:val="both"/>
      </w:pPr>
      <w:r>
        <w:t xml:space="preserve">           East Elizabeth Avenue, South Side, from a point 424 feet east of Wood Avenue to a point 720 feet</w:t>
      </w:r>
    </w:p>
    <w:p w14:paraId="07F9F95A" w14:textId="77777777" w:rsidR="002C30F6" w:rsidRDefault="002C30F6" w:rsidP="002C30F6">
      <w:pPr>
        <w:ind w:left="2505" w:hanging="2505"/>
        <w:jc w:val="both"/>
      </w:pPr>
      <w:r>
        <w:t xml:space="preserve">            East of Wood Avenue. </w:t>
      </w:r>
    </w:p>
    <w:p w14:paraId="1BDFA0FA" w14:textId="77777777" w:rsidR="002C30F6" w:rsidRDefault="002C30F6" w:rsidP="002C30F6">
      <w:pPr>
        <w:ind w:left="2505" w:hanging="2505"/>
        <w:jc w:val="both"/>
      </w:pPr>
    </w:p>
    <w:p w14:paraId="6D2F61E5" w14:textId="77777777" w:rsidR="002C30F6" w:rsidRDefault="002C30F6" w:rsidP="002C30F6">
      <w:pPr>
        <w:ind w:left="2505" w:hanging="2505"/>
        <w:jc w:val="both"/>
      </w:pPr>
      <w:r>
        <w:t xml:space="preserve">#61-30 An Ordinance to Amend and Supplement Chapter II, Administration. </w:t>
      </w:r>
    </w:p>
    <w:p w14:paraId="4DCB8E8B" w14:textId="77777777" w:rsidR="002C30F6" w:rsidRDefault="002C30F6" w:rsidP="002C30F6">
      <w:pPr>
        <w:ind w:left="2505" w:hanging="2505"/>
        <w:jc w:val="both"/>
      </w:pPr>
    </w:p>
    <w:p w14:paraId="15284A2F" w14:textId="77777777" w:rsidR="002C30F6" w:rsidRDefault="002C30F6" w:rsidP="002C30F6">
      <w:pPr>
        <w:ind w:left="2505" w:hanging="2505"/>
        <w:jc w:val="both"/>
      </w:pPr>
      <w:r>
        <w:t xml:space="preserve">                Section 1. That Chapter II, Administration, Article IV, Department Established, Section 2-27.3, </w:t>
      </w:r>
    </w:p>
    <w:p w14:paraId="45B29ED4" w14:textId="77777777" w:rsidR="002C30F6" w:rsidRDefault="002C30F6" w:rsidP="002C30F6">
      <w:pPr>
        <w:ind w:left="2505" w:hanging="2505"/>
        <w:jc w:val="both"/>
      </w:pPr>
      <w:r>
        <w:t xml:space="preserve">                                   Division of Public Works, shall be and the same is hereby amended as follows:</w:t>
      </w:r>
    </w:p>
    <w:p w14:paraId="5D07AFFE" w14:textId="77777777" w:rsidR="00DE225E" w:rsidRDefault="00DE225E" w:rsidP="002C30F6">
      <w:pPr>
        <w:ind w:left="2505" w:hanging="2505"/>
        <w:jc w:val="both"/>
      </w:pPr>
    </w:p>
    <w:p w14:paraId="0AF7905F" w14:textId="2D4AE6AB" w:rsidR="00DE225E" w:rsidRDefault="00DE225E" w:rsidP="002C30F6">
      <w:pPr>
        <w:ind w:left="2505" w:hanging="2505"/>
        <w:jc w:val="both"/>
      </w:pPr>
      <w:r>
        <w:t xml:space="preserve">               Delete: Section 27.3, Division of Public Works in its </w:t>
      </w:r>
      <w:r w:rsidR="00E914F2">
        <w:t>entirety</w:t>
      </w:r>
      <w:r>
        <w:t>.</w:t>
      </w:r>
    </w:p>
    <w:p w14:paraId="7083F5DE" w14:textId="77777777" w:rsidR="002C30F6" w:rsidRDefault="002C30F6" w:rsidP="002C30F6">
      <w:pPr>
        <w:ind w:left="2505" w:hanging="2505"/>
        <w:jc w:val="both"/>
      </w:pPr>
    </w:p>
    <w:p w14:paraId="117C3119" w14:textId="2E227BCB" w:rsidR="002C30F6" w:rsidRDefault="00DE225E" w:rsidP="002C30F6">
      <w:pPr>
        <w:ind w:left="2505" w:hanging="2505"/>
        <w:jc w:val="both"/>
      </w:pPr>
      <w:r>
        <w:t xml:space="preserve">                Add: </w:t>
      </w:r>
      <w:r w:rsidR="002C30F6">
        <w:t xml:space="preserve"> Section 2-28, Depart</w:t>
      </w:r>
      <w:r w:rsidR="008B2266">
        <w:t xml:space="preserve">ment of Public Works. </w:t>
      </w:r>
      <w:bookmarkStart w:id="0" w:name="_GoBack"/>
      <w:bookmarkEnd w:id="0"/>
    </w:p>
    <w:p w14:paraId="647451D7" w14:textId="7F8BB7C5" w:rsidR="002C30F6" w:rsidRDefault="002C30F6" w:rsidP="002C30F6">
      <w:pPr>
        <w:ind w:left="2505" w:hanging="2505"/>
        <w:jc w:val="both"/>
      </w:pPr>
      <w:r>
        <w:t xml:space="preserve">                  </w:t>
      </w:r>
    </w:p>
    <w:p w14:paraId="4B79328B" w14:textId="77777777" w:rsidR="00E97615" w:rsidRDefault="00E97615" w:rsidP="00974CDF">
      <w:pPr>
        <w:rPr>
          <w:b/>
        </w:rPr>
      </w:pPr>
    </w:p>
    <w:sectPr w:rsidR="00E97615" w:rsidSect="00F1738D">
      <w:headerReference w:type="even" r:id="rId7"/>
      <w:headerReference w:type="default" r:id="rId8"/>
      <w:footerReference w:type="even" r:id="rId9"/>
      <w:footerReference w:type="default" r:id="rId10"/>
      <w:headerReference w:type="first" r:id="rId11"/>
      <w:footerReference w:type="first" r:id="rId12"/>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48BA60" w14:textId="77777777" w:rsidR="00761CC8" w:rsidRDefault="00761CC8" w:rsidP="00761CC8">
      <w:pPr>
        <w:spacing w:line="240" w:lineRule="auto"/>
      </w:pPr>
      <w:r>
        <w:separator/>
      </w:r>
    </w:p>
  </w:endnote>
  <w:endnote w:type="continuationSeparator" w:id="0">
    <w:p w14:paraId="38B9A8D8" w14:textId="77777777" w:rsidR="00761CC8" w:rsidRDefault="00761CC8" w:rsidP="00761C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0502CE" w14:textId="77777777" w:rsidR="00761CC8" w:rsidRDefault="00761C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8088792"/>
      <w:docPartObj>
        <w:docPartGallery w:val="Page Numbers (Bottom of Page)"/>
        <w:docPartUnique/>
      </w:docPartObj>
    </w:sdtPr>
    <w:sdtEndPr>
      <w:rPr>
        <w:noProof/>
      </w:rPr>
    </w:sdtEndPr>
    <w:sdtContent>
      <w:p w14:paraId="7CA93366" w14:textId="7F09AD46" w:rsidR="00761CC8" w:rsidRDefault="00761CC8">
        <w:pPr>
          <w:pStyle w:val="Footer"/>
          <w:jc w:val="center"/>
        </w:pPr>
        <w:r>
          <w:fldChar w:fldCharType="begin"/>
        </w:r>
        <w:r>
          <w:instrText xml:space="preserve"> PAGE   \* MERGEFORMAT </w:instrText>
        </w:r>
        <w:r>
          <w:fldChar w:fldCharType="separate"/>
        </w:r>
        <w:r w:rsidR="008B2266">
          <w:rPr>
            <w:noProof/>
          </w:rPr>
          <w:t>12</w:t>
        </w:r>
        <w:r>
          <w:rPr>
            <w:noProof/>
          </w:rPr>
          <w:fldChar w:fldCharType="end"/>
        </w:r>
      </w:p>
    </w:sdtContent>
  </w:sdt>
  <w:p w14:paraId="7ED98390" w14:textId="77777777" w:rsidR="00761CC8" w:rsidRDefault="00761CC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9F53E" w14:textId="77777777" w:rsidR="00761CC8" w:rsidRDefault="00761C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52BAF7" w14:textId="77777777" w:rsidR="00761CC8" w:rsidRDefault="00761CC8" w:rsidP="00761CC8">
      <w:pPr>
        <w:spacing w:line="240" w:lineRule="auto"/>
      </w:pPr>
      <w:r>
        <w:separator/>
      </w:r>
    </w:p>
  </w:footnote>
  <w:footnote w:type="continuationSeparator" w:id="0">
    <w:p w14:paraId="05945D03" w14:textId="77777777" w:rsidR="00761CC8" w:rsidRDefault="00761CC8" w:rsidP="00761CC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A84D3" w14:textId="77777777" w:rsidR="00761CC8" w:rsidRDefault="00761C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F4888" w14:textId="77777777" w:rsidR="00761CC8" w:rsidRDefault="00761CC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36A7A" w14:textId="77777777" w:rsidR="00761CC8" w:rsidRDefault="00761C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D8213E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C40B16"/>
    <w:multiLevelType w:val="hybridMultilevel"/>
    <w:tmpl w:val="32BCC34C"/>
    <w:lvl w:ilvl="0" w:tplc="D81C3C0E">
      <w:start w:val="41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B475CFE"/>
    <w:multiLevelType w:val="hybridMultilevel"/>
    <w:tmpl w:val="7B4EBE40"/>
    <w:lvl w:ilvl="0" w:tplc="09C64A22">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606CB"/>
    <w:multiLevelType w:val="multilevel"/>
    <w:tmpl w:val="AB5A1B8E"/>
    <w:lvl w:ilvl="0">
      <w:start w:val="2017"/>
      <w:numFmt w:val="decimal"/>
      <w:lvlText w:val="%1"/>
      <w:lvlJc w:val="left"/>
      <w:pPr>
        <w:ind w:left="810" w:hanging="810"/>
      </w:pPr>
      <w:rPr>
        <w:rFonts w:hint="default"/>
      </w:rPr>
    </w:lvl>
    <w:lvl w:ilvl="1">
      <w:start w:val="131"/>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138F7921"/>
    <w:multiLevelType w:val="multilevel"/>
    <w:tmpl w:val="5AF49614"/>
    <w:lvl w:ilvl="0">
      <w:start w:val="2"/>
      <w:numFmt w:val="decimal"/>
      <w:lvlText w:val="%1"/>
      <w:lvlJc w:val="left"/>
      <w:pPr>
        <w:ind w:left="390" w:hanging="390"/>
      </w:pPr>
      <w:rPr>
        <w:rFonts w:hint="default"/>
      </w:rPr>
    </w:lvl>
    <w:lvl w:ilvl="1">
      <w:start w:val="66"/>
      <w:numFmt w:val="decimal"/>
      <w:lvlText w:val="%1-%2"/>
      <w:lvlJc w:val="left"/>
      <w:pPr>
        <w:ind w:left="2550" w:hanging="39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5">
    <w:nsid w:val="13FC55F0"/>
    <w:multiLevelType w:val="multilevel"/>
    <w:tmpl w:val="273A2A8E"/>
    <w:lvl w:ilvl="0">
      <w:start w:val="2017"/>
      <w:numFmt w:val="decimal"/>
      <w:lvlText w:val="%1"/>
      <w:lvlJc w:val="left"/>
      <w:pPr>
        <w:ind w:left="705" w:hanging="705"/>
      </w:pPr>
      <w:rPr>
        <w:rFonts w:hint="default"/>
        <w:b w:val="0"/>
      </w:rPr>
    </w:lvl>
    <w:lvl w:ilvl="1">
      <w:start w:val="26"/>
      <w:numFmt w:val="decimal"/>
      <w:lvlText w:val="%1-%2"/>
      <w:lvlJc w:val="left"/>
      <w:pPr>
        <w:ind w:left="705" w:hanging="705"/>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6">
    <w:nsid w:val="16753008"/>
    <w:multiLevelType w:val="hybridMultilevel"/>
    <w:tmpl w:val="98568D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0D83E98"/>
    <w:multiLevelType w:val="hybridMultilevel"/>
    <w:tmpl w:val="5F20BE92"/>
    <w:lvl w:ilvl="0" w:tplc="7B443C00">
      <w:start w:val="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B836AF"/>
    <w:multiLevelType w:val="hybridMultilevel"/>
    <w:tmpl w:val="362A5C8E"/>
    <w:lvl w:ilvl="0" w:tplc="71649374">
      <w:start w:val="1"/>
      <w:numFmt w:val="decimal"/>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F85E5E"/>
    <w:multiLevelType w:val="hybridMultilevel"/>
    <w:tmpl w:val="3C4CC036"/>
    <w:lvl w:ilvl="0" w:tplc="6EC637E8">
      <w:start w:val="1"/>
      <w:numFmt w:val="decimal"/>
      <w:lvlText w:val="%1."/>
      <w:lvlJc w:val="left"/>
      <w:pPr>
        <w:ind w:left="54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AE7ACA"/>
    <w:multiLevelType w:val="multilevel"/>
    <w:tmpl w:val="DE6EE4B4"/>
    <w:lvl w:ilvl="0">
      <w:start w:val="2017"/>
      <w:numFmt w:val="decimal"/>
      <w:lvlText w:val="%1"/>
      <w:lvlJc w:val="left"/>
      <w:pPr>
        <w:ind w:left="810" w:hanging="810"/>
      </w:pPr>
      <w:rPr>
        <w:rFonts w:hint="default"/>
      </w:rPr>
    </w:lvl>
    <w:lvl w:ilvl="1">
      <w:start w:val="123"/>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A20203D"/>
    <w:multiLevelType w:val="hybridMultilevel"/>
    <w:tmpl w:val="F7F403D6"/>
    <w:lvl w:ilvl="0" w:tplc="144870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326CBC"/>
    <w:multiLevelType w:val="hybridMultilevel"/>
    <w:tmpl w:val="B462C772"/>
    <w:lvl w:ilvl="0" w:tplc="0CD46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AA43BE"/>
    <w:multiLevelType w:val="hybridMultilevel"/>
    <w:tmpl w:val="FC9A67A4"/>
    <w:lvl w:ilvl="0" w:tplc="C14C165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6730F1"/>
    <w:multiLevelType w:val="hybridMultilevel"/>
    <w:tmpl w:val="5FE8E4AA"/>
    <w:lvl w:ilvl="0" w:tplc="74208270">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24659A1"/>
    <w:multiLevelType w:val="hybridMultilevel"/>
    <w:tmpl w:val="61D477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9E1F05"/>
    <w:multiLevelType w:val="hybridMultilevel"/>
    <w:tmpl w:val="99140D78"/>
    <w:lvl w:ilvl="0" w:tplc="E4C2AA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7364FCF"/>
    <w:multiLevelType w:val="hybridMultilevel"/>
    <w:tmpl w:val="D1D0B0D2"/>
    <w:lvl w:ilvl="0" w:tplc="0434A830">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D22897"/>
    <w:multiLevelType w:val="multilevel"/>
    <w:tmpl w:val="A1D6312C"/>
    <w:lvl w:ilvl="0">
      <w:start w:val="2017"/>
      <w:numFmt w:val="decimal"/>
      <w:lvlText w:val="%1"/>
      <w:lvlJc w:val="left"/>
      <w:pPr>
        <w:ind w:left="1515" w:hanging="705"/>
      </w:pPr>
      <w:rPr>
        <w:rFonts w:hint="default"/>
      </w:rPr>
    </w:lvl>
    <w:lvl w:ilvl="1">
      <w:start w:val="97"/>
      <w:numFmt w:val="decimal"/>
      <w:lvlText w:val="%1-%2"/>
      <w:lvlJc w:val="left"/>
      <w:pPr>
        <w:ind w:left="885" w:hanging="7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9">
    <w:nsid w:val="684A1973"/>
    <w:multiLevelType w:val="hybridMultilevel"/>
    <w:tmpl w:val="FD00A026"/>
    <w:lvl w:ilvl="0" w:tplc="15408D7A">
      <w:start w:val="1400"/>
      <w:numFmt w:val="decimal"/>
      <w:lvlText w:val="%1"/>
      <w:lvlJc w:val="left"/>
      <w:pPr>
        <w:ind w:left="1860" w:hanging="4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75034CFF"/>
    <w:multiLevelType w:val="hybridMultilevel"/>
    <w:tmpl w:val="5BCAD5C4"/>
    <w:lvl w:ilvl="0" w:tplc="0B980454">
      <w:start w:val="36"/>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75D11630"/>
    <w:multiLevelType w:val="hybridMultilevel"/>
    <w:tmpl w:val="34DA0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D050FAB"/>
    <w:multiLevelType w:val="multilevel"/>
    <w:tmpl w:val="76A29AD2"/>
    <w:lvl w:ilvl="0">
      <w:start w:val="2017"/>
      <w:numFmt w:val="decimal"/>
      <w:lvlText w:val="%1"/>
      <w:lvlJc w:val="left"/>
      <w:pPr>
        <w:ind w:left="810" w:hanging="810"/>
      </w:pPr>
      <w:rPr>
        <w:rFonts w:hint="default"/>
      </w:rPr>
    </w:lvl>
    <w:lvl w:ilvl="1">
      <w:start w:val="112"/>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F911F64"/>
    <w:multiLevelType w:val="hybridMultilevel"/>
    <w:tmpl w:val="C95448B4"/>
    <w:lvl w:ilvl="0" w:tplc="27204E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12"/>
  </w:num>
  <w:num w:numId="3">
    <w:abstractNumId w:val="8"/>
  </w:num>
  <w:num w:numId="4">
    <w:abstractNumId w:val="16"/>
  </w:num>
  <w:num w:numId="5">
    <w:abstractNumId w:val="17"/>
  </w:num>
  <w:num w:numId="6">
    <w:abstractNumId w:val="2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9"/>
  </w:num>
  <w:num w:numId="10">
    <w:abstractNumId w:val="20"/>
  </w:num>
  <w:num w:numId="11">
    <w:abstractNumId w:val="2"/>
  </w:num>
  <w:num w:numId="12">
    <w:abstractNumId w:val="11"/>
  </w:num>
  <w:num w:numId="13">
    <w:abstractNumId w:val="23"/>
  </w:num>
  <w:num w:numId="14">
    <w:abstractNumId w:val="9"/>
  </w:num>
  <w:num w:numId="15">
    <w:abstractNumId w:val="15"/>
  </w:num>
  <w:num w:numId="16">
    <w:abstractNumId w:val="18"/>
  </w:num>
  <w:num w:numId="17">
    <w:abstractNumId w:val="22"/>
  </w:num>
  <w:num w:numId="18">
    <w:abstractNumId w:val="10"/>
  </w:num>
  <w:num w:numId="19">
    <w:abstractNumId w:val="1"/>
  </w:num>
  <w:num w:numId="20">
    <w:abstractNumId w:val="14"/>
  </w:num>
  <w:num w:numId="21">
    <w:abstractNumId w:val="7"/>
  </w:num>
  <w:num w:numId="22">
    <w:abstractNumId w:val="0"/>
  </w:num>
  <w:num w:numId="23">
    <w:abstractNumId w:val="3"/>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1D"/>
    <w:rsid w:val="0001396C"/>
    <w:rsid w:val="000158B1"/>
    <w:rsid w:val="00016AA0"/>
    <w:rsid w:val="0002194D"/>
    <w:rsid w:val="000300F2"/>
    <w:rsid w:val="000308D6"/>
    <w:rsid w:val="00032DBE"/>
    <w:rsid w:val="000413D1"/>
    <w:rsid w:val="000442E8"/>
    <w:rsid w:val="0004552B"/>
    <w:rsid w:val="000466FC"/>
    <w:rsid w:val="00050C8D"/>
    <w:rsid w:val="000517A2"/>
    <w:rsid w:val="0005357C"/>
    <w:rsid w:val="000539C6"/>
    <w:rsid w:val="0005607B"/>
    <w:rsid w:val="0006765F"/>
    <w:rsid w:val="00073A4A"/>
    <w:rsid w:val="00076EA2"/>
    <w:rsid w:val="00081D71"/>
    <w:rsid w:val="00091B4D"/>
    <w:rsid w:val="000A2922"/>
    <w:rsid w:val="000A76C4"/>
    <w:rsid w:val="000A7B1C"/>
    <w:rsid w:val="000A7D15"/>
    <w:rsid w:val="000B1AE3"/>
    <w:rsid w:val="000B3ED3"/>
    <w:rsid w:val="000D67C5"/>
    <w:rsid w:val="000D6A92"/>
    <w:rsid w:val="000E0037"/>
    <w:rsid w:val="000E3630"/>
    <w:rsid w:val="000F4923"/>
    <w:rsid w:val="000F4D97"/>
    <w:rsid w:val="000F6EE9"/>
    <w:rsid w:val="00100126"/>
    <w:rsid w:val="0010360C"/>
    <w:rsid w:val="00110F4F"/>
    <w:rsid w:val="00116463"/>
    <w:rsid w:val="00130553"/>
    <w:rsid w:val="00131B4E"/>
    <w:rsid w:val="00132EC8"/>
    <w:rsid w:val="00154F80"/>
    <w:rsid w:val="00160522"/>
    <w:rsid w:val="00162CCF"/>
    <w:rsid w:val="001636EB"/>
    <w:rsid w:val="00176027"/>
    <w:rsid w:val="00176F97"/>
    <w:rsid w:val="001834FD"/>
    <w:rsid w:val="0018561E"/>
    <w:rsid w:val="00186E40"/>
    <w:rsid w:val="00195B1D"/>
    <w:rsid w:val="00197225"/>
    <w:rsid w:val="001A0ACC"/>
    <w:rsid w:val="001A196B"/>
    <w:rsid w:val="001A1D41"/>
    <w:rsid w:val="001A3AE2"/>
    <w:rsid w:val="001A6EFA"/>
    <w:rsid w:val="001B02C5"/>
    <w:rsid w:val="001B17B7"/>
    <w:rsid w:val="001D095C"/>
    <w:rsid w:val="001D3AE7"/>
    <w:rsid w:val="001D6AC9"/>
    <w:rsid w:val="001E44F0"/>
    <w:rsid w:val="001E4E9F"/>
    <w:rsid w:val="001F03C5"/>
    <w:rsid w:val="00200657"/>
    <w:rsid w:val="00213216"/>
    <w:rsid w:val="00221469"/>
    <w:rsid w:val="00221F89"/>
    <w:rsid w:val="002267B3"/>
    <w:rsid w:val="00233800"/>
    <w:rsid w:val="00237D77"/>
    <w:rsid w:val="00250D4F"/>
    <w:rsid w:val="0025328E"/>
    <w:rsid w:val="0025473E"/>
    <w:rsid w:val="00285288"/>
    <w:rsid w:val="00287218"/>
    <w:rsid w:val="002A5103"/>
    <w:rsid w:val="002A733A"/>
    <w:rsid w:val="002B4B26"/>
    <w:rsid w:val="002C30F6"/>
    <w:rsid w:val="002C52EC"/>
    <w:rsid w:val="002D7257"/>
    <w:rsid w:val="002F0017"/>
    <w:rsid w:val="002F0B9C"/>
    <w:rsid w:val="002F55BA"/>
    <w:rsid w:val="003009B0"/>
    <w:rsid w:val="003029B8"/>
    <w:rsid w:val="003046FA"/>
    <w:rsid w:val="00310A05"/>
    <w:rsid w:val="003169CA"/>
    <w:rsid w:val="00325D4B"/>
    <w:rsid w:val="00333D49"/>
    <w:rsid w:val="00340C91"/>
    <w:rsid w:val="003430BE"/>
    <w:rsid w:val="00343C5A"/>
    <w:rsid w:val="003526F9"/>
    <w:rsid w:val="003630E3"/>
    <w:rsid w:val="003711EB"/>
    <w:rsid w:val="003746B8"/>
    <w:rsid w:val="00377F8C"/>
    <w:rsid w:val="0038380D"/>
    <w:rsid w:val="003A3DB1"/>
    <w:rsid w:val="003A4C44"/>
    <w:rsid w:val="003A5DFA"/>
    <w:rsid w:val="003B0C06"/>
    <w:rsid w:val="003B285D"/>
    <w:rsid w:val="003B694D"/>
    <w:rsid w:val="003B6DB1"/>
    <w:rsid w:val="003D461C"/>
    <w:rsid w:val="003D56C8"/>
    <w:rsid w:val="003D67B3"/>
    <w:rsid w:val="003E005E"/>
    <w:rsid w:val="003E18A0"/>
    <w:rsid w:val="003E2963"/>
    <w:rsid w:val="003E4688"/>
    <w:rsid w:val="003E68AB"/>
    <w:rsid w:val="003E701E"/>
    <w:rsid w:val="003F15C4"/>
    <w:rsid w:val="003F62D7"/>
    <w:rsid w:val="00410218"/>
    <w:rsid w:val="00411212"/>
    <w:rsid w:val="0041697E"/>
    <w:rsid w:val="0043365C"/>
    <w:rsid w:val="004368B7"/>
    <w:rsid w:val="00466C54"/>
    <w:rsid w:val="00467760"/>
    <w:rsid w:val="00472C92"/>
    <w:rsid w:val="004737B5"/>
    <w:rsid w:val="004737E6"/>
    <w:rsid w:val="00490074"/>
    <w:rsid w:val="00492C80"/>
    <w:rsid w:val="00492D50"/>
    <w:rsid w:val="004953BF"/>
    <w:rsid w:val="004970C2"/>
    <w:rsid w:val="004A5EAC"/>
    <w:rsid w:val="004A630E"/>
    <w:rsid w:val="004B1EA1"/>
    <w:rsid w:val="004B3A5D"/>
    <w:rsid w:val="004C067E"/>
    <w:rsid w:val="004D206B"/>
    <w:rsid w:val="004E5FB5"/>
    <w:rsid w:val="00502772"/>
    <w:rsid w:val="00507788"/>
    <w:rsid w:val="00530339"/>
    <w:rsid w:val="0053112F"/>
    <w:rsid w:val="0054272F"/>
    <w:rsid w:val="005475A5"/>
    <w:rsid w:val="00550728"/>
    <w:rsid w:val="00553658"/>
    <w:rsid w:val="00554DD1"/>
    <w:rsid w:val="00556909"/>
    <w:rsid w:val="005A088F"/>
    <w:rsid w:val="005A3EE4"/>
    <w:rsid w:val="005A5467"/>
    <w:rsid w:val="005A5A8A"/>
    <w:rsid w:val="005B2C2F"/>
    <w:rsid w:val="005B6482"/>
    <w:rsid w:val="005C4EA2"/>
    <w:rsid w:val="005C71FD"/>
    <w:rsid w:val="005D6405"/>
    <w:rsid w:val="005E5644"/>
    <w:rsid w:val="005F1776"/>
    <w:rsid w:val="005F22B9"/>
    <w:rsid w:val="005F266D"/>
    <w:rsid w:val="005F2B7A"/>
    <w:rsid w:val="005F4694"/>
    <w:rsid w:val="00600CD9"/>
    <w:rsid w:val="0060464D"/>
    <w:rsid w:val="0061161F"/>
    <w:rsid w:val="00612AFB"/>
    <w:rsid w:val="00617CCF"/>
    <w:rsid w:val="00621504"/>
    <w:rsid w:val="00624522"/>
    <w:rsid w:val="006248B2"/>
    <w:rsid w:val="00645D37"/>
    <w:rsid w:val="00651F74"/>
    <w:rsid w:val="00660840"/>
    <w:rsid w:val="00662F42"/>
    <w:rsid w:val="00664F63"/>
    <w:rsid w:val="006903F4"/>
    <w:rsid w:val="006A3587"/>
    <w:rsid w:val="006B7DD5"/>
    <w:rsid w:val="006C0A3D"/>
    <w:rsid w:val="006C266A"/>
    <w:rsid w:val="006C3791"/>
    <w:rsid w:val="006D3BDA"/>
    <w:rsid w:val="006D5B7C"/>
    <w:rsid w:val="006E04CE"/>
    <w:rsid w:val="006E4DF0"/>
    <w:rsid w:val="006F3C4F"/>
    <w:rsid w:val="006F4D45"/>
    <w:rsid w:val="0070404B"/>
    <w:rsid w:val="00710FCD"/>
    <w:rsid w:val="007201E8"/>
    <w:rsid w:val="00720266"/>
    <w:rsid w:val="00721B21"/>
    <w:rsid w:val="007255E1"/>
    <w:rsid w:val="007323AF"/>
    <w:rsid w:val="00733737"/>
    <w:rsid w:val="00741ECB"/>
    <w:rsid w:val="00750CDB"/>
    <w:rsid w:val="007535EB"/>
    <w:rsid w:val="00753896"/>
    <w:rsid w:val="0076025E"/>
    <w:rsid w:val="00761CC8"/>
    <w:rsid w:val="00762483"/>
    <w:rsid w:val="007700E9"/>
    <w:rsid w:val="00774B5E"/>
    <w:rsid w:val="0078442A"/>
    <w:rsid w:val="007857F4"/>
    <w:rsid w:val="00793D3B"/>
    <w:rsid w:val="007A193C"/>
    <w:rsid w:val="007A6C09"/>
    <w:rsid w:val="007A7837"/>
    <w:rsid w:val="007B3BEF"/>
    <w:rsid w:val="007C1288"/>
    <w:rsid w:val="007C3545"/>
    <w:rsid w:val="007C5EA6"/>
    <w:rsid w:val="007E21F4"/>
    <w:rsid w:val="007E62F4"/>
    <w:rsid w:val="0080691A"/>
    <w:rsid w:val="0080736D"/>
    <w:rsid w:val="00817A3A"/>
    <w:rsid w:val="0084587C"/>
    <w:rsid w:val="008548D6"/>
    <w:rsid w:val="008633FC"/>
    <w:rsid w:val="0086475D"/>
    <w:rsid w:val="00881029"/>
    <w:rsid w:val="008957FD"/>
    <w:rsid w:val="008978B0"/>
    <w:rsid w:val="00897BCE"/>
    <w:rsid w:val="00897D17"/>
    <w:rsid w:val="008A7BFA"/>
    <w:rsid w:val="008B2266"/>
    <w:rsid w:val="008C2696"/>
    <w:rsid w:val="008C5112"/>
    <w:rsid w:val="008D430C"/>
    <w:rsid w:val="008D6EE7"/>
    <w:rsid w:val="008D722B"/>
    <w:rsid w:val="008F24B2"/>
    <w:rsid w:val="00905D2E"/>
    <w:rsid w:val="00945452"/>
    <w:rsid w:val="009712FE"/>
    <w:rsid w:val="00973612"/>
    <w:rsid w:val="00973834"/>
    <w:rsid w:val="00974CDF"/>
    <w:rsid w:val="00980841"/>
    <w:rsid w:val="00983CAE"/>
    <w:rsid w:val="00987E39"/>
    <w:rsid w:val="009B05AA"/>
    <w:rsid w:val="009C2837"/>
    <w:rsid w:val="009D006E"/>
    <w:rsid w:val="009E3EFC"/>
    <w:rsid w:val="009E708C"/>
    <w:rsid w:val="00A018AB"/>
    <w:rsid w:val="00A0460A"/>
    <w:rsid w:val="00A102FB"/>
    <w:rsid w:val="00A1419B"/>
    <w:rsid w:val="00A27804"/>
    <w:rsid w:val="00A32C24"/>
    <w:rsid w:val="00A3316A"/>
    <w:rsid w:val="00A46E04"/>
    <w:rsid w:val="00A52F91"/>
    <w:rsid w:val="00A608A4"/>
    <w:rsid w:val="00A6487A"/>
    <w:rsid w:val="00A8061B"/>
    <w:rsid w:val="00A81B2D"/>
    <w:rsid w:val="00A9071D"/>
    <w:rsid w:val="00A90EC0"/>
    <w:rsid w:val="00A95017"/>
    <w:rsid w:val="00AA24B7"/>
    <w:rsid w:val="00AA2FBD"/>
    <w:rsid w:val="00AA783C"/>
    <w:rsid w:val="00AC18BD"/>
    <w:rsid w:val="00AD175B"/>
    <w:rsid w:val="00AE15C3"/>
    <w:rsid w:val="00AE7FA2"/>
    <w:rsid w:val="00AF2944"/>
    <w:rsid w:val="00AF5135"/>
    <w:rsid w:val="00B02622"/>
    <w:rsid w:val="00B03689"/>
    <w:rsid w:val="00B03E0D"/>
    <w:rsid w:val="00B140B8"/>
    <w:rsid w:val="00B22A93"/>
    <w:rsid w:val="00B22B64"/>
    <w:rsid w:val="00B23E34"/>
    <w:rsid w:val="00B32C5E"/>
    <w:rsid w:val="00B336EB"/>
    <w:rsid w:val="00B356CF"/>
    <w:rsid w:val="00B35F96"/>
    <w:rsid w:val="00B3777C"/>
    <w:rsid w:val="00B40A80"/>
    <w:rsid w:val="00B4452B"/>
    <w:rsid w:val="00B46224"/>
    <w:rsid w:val="00B50F95"/>
    <w:rsid w:val="00B62F1E"/>
    <w:rsid w:val="00B6301F"/>
    <w:rsid w:val="00B63B87"/>
    <w:rsid w:val="00B7383B"/>
    <w:rsid w:val="00B8203C"/>
    <w:rsid w:val="00B8311A"/>
    <w:rsid w:val="00B83410"/>
    <w:rsid w:val="00B86FC0"/>
    <w:rsid w:val="00B93DA5"/>
    <w:rsid w:val="00B94AE0"/>
    <w:rsid w:val="00B95543"/>
    <w:rsid w:val="00BA28FA"/>
    <w:rsid w:val="00BA2A57"/>
    <w:rsid w:val="00BB3414"/>
    <w:rsid w:val="00BB44C3"/>
    <w:rsid w:val="00BD282E"/>
    <w:rsid w:val="00BD4CB6"/>
    <w:rsid w:val="00BE0892"/>
    <w:rsid w:val="00BE18E5"/>
    <w:rsid w:val="00BE50EF"/>
    <w:rsid w:val="00BF1346"/>
    <w:rsid w:val="00BF2212"/>
    <w:rsid w:val="00C002A9"/>
    <w:rsid w:val="00C01425"/>
    <w:rsid w:val="00C022A3"/>
    <w:rsid w:val="00C06226"/>
    <w:rsid w:val="00C11830"/>
    <w:rsid w:val="00C125CD"/>
    <w:rsid w:val="00C12917"/>
    <w:rsid w:val="00C21A2D"/>
    <w:rsid w:val="00C41BC7"/>
    <w:rsid w:val="00C44EB7"/>
    <w:rsid w:val="00C55143"/>
    <w:rsid w:val="00C578A0"/>
    <w:rsid w:val="00C61A6F"/>
    <w:rsid w:val="00C63487"/>
    <w:rsid w:val="00C64A9E"/>
    <w:rsid w:val="00C70119"/>
    <w:rsid w:val="00C71AF1"/>
    <w:rsid w:val="00C756FB"/>
    <w:rsid w:val="00C760DB"/>
    <w:rsid w:val="00C83D2C"/>
    <w:rsid w:val="00C900DA"/>
    <w:rsid w:val="00C941B9"/>
    <w:rsid w:val="00CA1BEB"/>
    <w:rsid w:val="00CA1C3A"/>
    <w:rsid w:val="00CA32BB"/>
    <w:rsid w:val="00CB1B25"/>
    <w:rsid w:val="00CB388B"/>
    <w:rsid w:val="00CB7960"/>
    <w:rsid w:val="00CD06D9"/>
    <w:rsid w:val="00CE0802"/>
    <w:rsid w:val="00CE15BA"/>
    <w:rsid w:val="00CF0EA5"/>
    <w:rsid w:val="00CF5C6C"/>
    <w:rsid w:val="00D05B7E"/>
    <w:rsid w:val="00D2043A"/>
    <w:rsid w:val="00D254F1"/>
    <w:rsid w:val="00D26758"/>
    <w:rsid w:val="00D335AE"/>
    <w:rsid w:val="00D345E7"/>
    <w:rsid w:val="00D3777C"/>
    <w:rsid w:val="00D44983"/>
    <w:rsid w:val="00D56102"/>
    <w:rsid w:val="00D73623"/>
    <w:rsid w:val="00D73836"/>
    <w:rsid w:val="00D7642C"/>
    <w:rsid w:val="00D777F4"/>
    <w:rsid w:val="00D8523F"/>
    <w:rsid w:val="00D86839"/>
    <w:rsid w:val="00D933EC"/>
    <w:rsid w:val="00DA24EA"/>
    <w:rsid w:val="00DA264A"/>
    <w:rsid w:val="00DB0077"/>
    <w:rsid w:val="00DD4FBA"/>
    <w:rsid w:val="00DD6E6A"/>
    <w:rsid w:val="00DE1D57"/>
    <w:rsid w:val="00DE225E"/>
    <w:rsid w:val="00DE4FF9"/>
    <w:rsid w:val="00DE5D0A"/>
    <w:rsid w:val="00DF065D"/>
    <w:rsid w:val="00DF7E16"/>
    <w:rsid w:val="00E03E47"/>
    <w:rsid w:val="00E05DF9"/>
    <w:rsid w:val="00E16F26"/>
    <w:rsid w:val="00E22999"/>
    <w:rsid w:val="00E271F9"/>
    <w:rsid w:val="00E432C4"/>
    <w:rsid w:val="00E50D6D"/>
    <w:rsid w:val="00E51E45"/>
    <w:rsid w:val="00E52206"/>
    <w:rsid w:val="00E534CF"/>
    <w:rsid w:val="00E74711"/>
    <w:rsid w:val="00E7524A"/>
    <w:rsid w:val="00E76060"/>
    <w:rsid w:val="00E807EF"/>
    <w:rsid w:val="00E84B52"/>
    <w:rsid w:val="00E84C7C"/>
    <w:rsid w:val="00E85F3E"/>
    <w:rsid w:val="00E914F2"/>
    <w:rsid w:val="00E92F6B"/>
    <w:rsid w:val="00E967F7"/>
    <w:rsid w:val="00E97615"/>
    <w:rsid w:val="00EA7945"/>
    <w:rsid w:val="00EB03C2"/>
    <w:rsid w:val="00EC6AEB"/>
    <w:rsid w:val="00ED341E"/>
    <w:rsid w:val="00ED685C"/>
    <w:rsid w:val="00EE25FF"/>
    <w:rsid w:val="00EE7B3C"/>
    <w:rsid w:val="00EF2512"/>
    <w:rsid w:val="00F004BB"/>
    <w:rsid w:val="00F1738D"/>
    <w:rsid w:val="00F27438"/>
    <w:rsid w:val="00F34379"/>
    <w:rsid w:val="00F36AFD"/>
    <w:rsid w:val="00F55A09"/>
    <w:rsid w:val="00F56C7A"/>
    <w:rsid w:val="00F56E6F"/>
    <w:rsid w:val="00F678AA"/>
    <w:rsid w:val="00F70B36"/>
    <w:rsid w:val="00F765E7"/>
    <w:rsid w:val="00F837D4"/>
    <w:rsid w:val="00FA02BB"/>
    <w:rsid w:val="00FA3446"/>
    <w:rsid w:val="00FA618C"/>
    <w:rsid w:val="00FC2575"/>
    <w:rsid w:val="00FC479A"/>
    <w:rsid w:val="00FD0821"/>
    <w:rsid w:val="00FD2554"/>
    <w:rsid w:val="00FD51A5"/>
    <w:rsid w:val="00FE3A75"/>
    <w:rsid w:val="00FE7B8E"/>
    <w:rsid w:val="00FF02B8"/>
    <w:rsid w:val="00FF3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7318C"/>
  <w15:chartTrackingRefBased/>
  <w15:docId w15:val="{EF3311C0-4C71-4DA8-80EE-9AFAA23C3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1E4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1E45"/>
    <w:rPr>
      <w:rFonts w:ascii="Segoe UI" w:hAnsi="Segoe UI" w:cs="Segoe UI"/>
      <w:sz w:val="18"/>
      <w:szCs w:val="18"/>
    </w:rPr>
  </w:style>
  <w:style w:type="paragraph" w:styleId="ListParagraph">
    <w:name w:val="List Paragraph"/>
    <w:basedOn w:val="Normal"/>
    <w:uiPriority w:val="34"/>
    <w:qFormat/>
    <w:rsid w:val="00550728"/>
    <w:pPr>
      <w:ind w:left="720"/>
      <w:contextualSpacing/>
    </w:pPr>
  </w:style>
  <w:style w:type="character" w:styleId="CommentReference">
    <w:name w:val="annotation reference"/>
    <w:basedOn w:val="DefaultParagraphFont"/>
    <w:uiPriority w:val="99"/>
    <w:semiHidden/>
    <w:unhideWhenUsed/>
    <w:rsid w:val="007E21F4"/>
    <w:rPr>
      <w:sz w:val="16"/>
      <w:szCs w:val="16"/>
    </w:rPr>
  </w:style>
  <w:style w:type="paragraph" w:styleId="CommentText">
    <w:name w:val="annotation text"/>
    <w:basedOn w:val="Normal"/>
    <w:link w:val="CommentTextChar"/>
    <w:uiPriority w:val="99"/>
    <w:semiHidden/>
    <w:unhideWhenUsed/>
    <w:rsid w:val="007E21F4"/>
    <w:pPr>
      <w:spacing w:line="240" w:lineRule="auto"/>
    </w:pPr>
    <w:rPr>
      <w:sz w:val="20"/>
      <w:szCs w:val="20"/>
    </w:rPr>
  </w:style>
  <w:style w:type="character" w:customStyle="1" w:styleId="CommentTextChar">
    <w:name w:val="Comment Text Char"/>
    <w:basedOn w:val="DefaultParagraphFont"/>
    <w:link w:val="CommentText"/>
    <w:uiPriority w:val="99"/>
    <w:semiHidden/>
    <w:rsid w:val="007E21F4"/>
    <w:rPr>
      <w:sz w:val="20"/>
      <w:szCs w:val="20"/>
    </w:rPr>
  </w:style>
  <w:style w:type="paragraph" w:styleId="ListBullet">
    <w:name w:val="List Bullet"/>
    <w:basedOn w:val="Normal"/>
    <w:uiPriority w:val="99"/>
    <w:unhideWhenUsed/>
    <w:rsid w:val="008A7BFA"/>
    <w:pPr>
      <w:numPr>
        <w:numId w:val="22"/>
      </w:numPr>
      <w:contextualSpacing/>
    </w:pPr>
  </w:style>
  <w:style w:type="paragraph" w:styleId="Header">
    <w:name w:val="header"/>
    <w:basedOn w:val="Normal"/>
    <w:link w:val="HeaderChar"/>
    <w:uiPriority w:val="99"/>
    <w:unhideWhenUsed/>
    <w:rsid w:val="00761CC8"/>
    <w:pPr>
      <w:tabs>
        <w:tab w:val="center" w:pos="4680"/>
        <w:tab w:val="right" w:pos="9360"/>
      </w:tabs>
      <w:spacing w:line="240" w:lineRule="auto"/>
    </w:pPr>
  </w:style>
  <w:style w:type="character" w:customStyle="1" w:styleId="HeaderChar">
    <w:name w:val="Header Char"/>
    <w:basedOn w:val="DefaultParagraphFont"/>
    <w:link w:val="Header"/>
    <w:uiPriority w:val="99"/>
    <w:rsid w:val="00761CC8"/>
  </w:style>
  <w:style w:type="paragraph" w:styleId="Footer">
    <w:name w:val="footer"/>
    <w:basedOn w:val="Normal"/>
    <w:link w:val="FooterChar"/>
    <w:uiPriority w:val="99"/>
    <w:unhideWhenUsed/>
    <w:rsid w:val="00761CC8"/>
    <w:pPr>
      <w:tabs>
        <w:tab w:val="center" w:pos="4680"/>
        <w:tab w:val="right" w:pos="9360"/>
      </w:tabs>
      <w:spacing w:line="240" w:lineRule="auto"/>
    </w:pPr>
  </w:style>
  <w:style w:type="character" w:customStyle="1" w:styleId="FooterChar">
    <w:name w:val="Footer Char"/>
    <w:basedOn w:val="DefaultParagraphFont"/>
    <w:link w:val="Footer"/>
    <w:uiPriority w:val="99"/>
    <w:rsid w:val="00761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79068">
      <w:bodyDiv w:val="1"/>
      <w:marLeft w:val="0"/>
      <w:marRight w:val="0"/>
      <w:marTop w:val="0"/>
      <w:marBottom w:val="0"/>
      <w:divBdr>
        <w:top w:val="none" w:sz="0" w:space="0" w:color="auto"/>
        <w:left w:val="none" w:sz="0" w:space="0" w:color="auto"/>
        <w:bottom w:val="none" w:sz="0" w:space="0" w:color="auto"/>
        <w:right w:val="none" w:sz="0" w:space="0" w:color="auto"/>
      </w:divBdr>
    </w:div>
    <w:div w:id="455175164">
      <w:bodyDiv w:val="1"/>
      <w:marLeft w:val="0"/>
      <w:marRight w:val="0"/>
      <w:marTop w:val="0"/>
      <w:marBottom w:val="0"/>
      <w:divBdr>
        <w:top w:val="none" w:sz="0" w:space="0" w:color="auto"/>
        <w:left w:val="none" w:sz="0" w:space="0" w:color="auto"/>
        <w:bottom w:val="none" w:sz="0" w:space="0" w:color="auto"/>
        <w:right w:val="none" w:sz="0" w:space="0" w:color="auto"/>
      </w:divBdr>
    </w:div>
    <w:div w:id="877470843">
      <w:bodyDiv w:val="1"/>
      <w:marLeft w:val="0"/>
      <w:marRight w:val="0"/>
      <w:marTop w:val="0"/>
      <w:marBottom w:val="0"/>
      <w:divBdr>
        <w:top w:val="none" w:sz="0" w:space="0" w:color="auto"/>
        <w:left w:val="none" w:sz="0" w:space="0" w:color="auto"/>
        <w:bottom w:val="none" w:sz="0" w:space="0" w:color="auto"/>
        <w:right w:val="none" w:sz="0" w:space="0" w:color="auto"/>
      </w:divBdr>
    </w:div>
    <w:div w:id="1482311960">
      <w:bodyDiv w:val="1"/>
      <w:marLeft w:val="0"/>
      <w:marRight w:val="0"/>
      <w:marTop w:val="0"/>
      <w:marBottom w:val="0"/>
      <w:divBdr>
        <w:top w:val="none" w:sz="0" w:space="0" w:color="auto"/>
        <w:left w:val="none" w:sz="0" w:space="0" w:color="auto"/>
        <w:bottom w:val="none" w:sz="0" w:space="0" w:color="auto"/>
        <w:right w:val="none" w:sz="0" w:space="0" w:color="auto"/>
      </w:divBdr>
    </w:div>
    <w:div w:id="1722946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256</TotalTime>
  <Pages>13</Pages>
  <Words>5277</Words>
  <Characters>30080</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156</cp:revision>
  <cp:lastPrinted>2017-03-21T14:11:00Z</cp:lastPrinted>
  <dcterms:created xsi:type="dcterms:W3CDTF">2017-03-13T15:50:00Z</dcterms:created>
  <dcterms:modified xsi:type="dcterms:W3CDTF">2017-03-22T12:23:00Z</dcterms:modified>
</cp:coreProperties>
</file>